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76" w:rsidRPr="00F62DC4" w:rsidRDefault="00F95876">
      <w:pPr>
        <w:pStyle w:val="Corpotesto"/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</w:rPr>
        <w:t>CATEGORA ALLIEVE:</w:t>
      </w:r>
    </w:p>
    <w:p w:rsidR="00B17194" w:rsidRPr="00F62DC4" w:rsidRDefault="001468EB">
      <w:pPr>
        <w:pStyle w:val="Corpotesto"/>
        <w:rPr>
          <w:rFonts w:ascii="Verdana" w:hAnsi="Verdana"/>
        </w:rPr>
      </w:pPr>
      <w:r>
        <w:rPr>
          <w:rFonts w:ascii="Verdana" w:hAnsi="Verdana"/>
        </w:rPr>
        <w:t>2 G</w:t>
      </w:r>
      <w:r w:rsidR="008F321D" w:rsidRPr="00F62DC4">
        <w:rPr>
          <w:rFonts w:ascii="Verdana" w:hAnsi="Verdana"/>
        </w:rPr>
        <w:t xml:space="preserve">ironi con incontri di sola ANDATA   - le prime classificate di ogni girone disputeranno la FINALE </w:t>
      </w:r>
      <w:r w:rsidR="00F95876">
        <w:rPr>
          <w:rFonts w:ascii="Verdana" w:hAnsi="Verdana"/>
        </w:rPr>
        <w:t xml:space="preserve">: </w:t>
      </w:r>
      <w:r w:rsidR="00F95876" w:rsidRPr="00F95876">
        <w:rPr>
          <w:rFonts w:ascii="Verdana" w:hAnsi="Verdana"/>
          <w:u w:val="single"/>
        </w:rPr>
        <w:t>AL</w:t>
      </w:r>
      <w:r w:rsidR="008F321D" w:rsidRPr="00F95876">
        <w:rPr>
          <w:rFonts w:ascii="Verdana" w:hAnsi="Verdana"/>
          <w:u w:val="single"/>
        </w:rPr>
        <w:t xml:space="preserve"> BIONE</w:t>
      </w:r>
      <w:r w:rsidR="00F95876" w:rsidRPr="00F95876">
        <w:rPr>
          <w:rFonts w:ascii="Verdana" w:hAnsi="Verdana"/>
          <w:u w:val="single"/>
        </w:rPr>
        <w:t xml:space="preserve"> LECCO MERCOLEDì 20.03.’19</w:t>
      </w:r>
      <w:r w:rsidR="008F321D" w:rsidRPr="00F62DC4">
        <w:rPr>
          <w:rFonts w:ascii="Verdana" w:hAnsi="Verdana"/>
        </w:rPr>
        <w:t xml:space="preserve"> </w:t>
      </w:r>
    </w:p>
    <w:p w:rsidR="00B17194" w:rsidRPr="00F62DC4" w:rsidRDefault="00B17194">
      <w:pPr>
        <w:pStyle w:val="Corpotesto"/>
        <w:rPr>
          <w:rFonts w:ascii="Verdana" w:hAnsi="Verdana"/>
        </w:rPr>
      </w:pPr>
    </w:p>
    <w:p w:rsidR="00B17194" w:rsidRDefault="008F321D">
      <w:pPr>
        <w:pStyle w:val="Corpotesto"/>
        <w:rPr>
          <w:rFonts w:ascii="Verdana" w:hAnsi="Verdana"/>
          <w:b/>
          <w:bCs/>
        </w:rPr>
      </w:pPr>
      <w:r w:rsidRPr="00F62DC4">
        <w:rPr>
          <w:rFonts w:ascii="Verdana" w:hAnsi="Verdana"/>
          <w:b/>
          <w:bCs/>
        </w:rPr>
        <w:t xml:space="preserve">Girone A </w:t>
      </w:r>
      <w:r w:rsidR="001A311E">
        <w:rPr>
          <w:rFonts w:ascii="Verdana" w:hAnsi="Verdana"/>
          <w:b/>
          <w:bCs/>
        </w:rPr>
        <w:t>:</w:t>
      </w:r>
    </w:p>
    <w:p w:rsidR="001A311E" w:rsidRDefault="001A311E">
      <w:pPr>
        <w:pStyle w:val="Corpotes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1^ GIORNATA martedì 12.02.’19 al Liceo Manzoni Lecco</w:t>
      </w:r>
    </w:p>
    <w:p w:rsidR="001A311E" w:rsidRDefault="001A311E">
      <w:pPr>
        <w:pStyle w:val="Corpotes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1.</w:t>
      </w:r>
      <w:r w:rsidRPr="001A311E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Casa degli Angeli – Manzoni ; ore 8.30</w:t>
      </w:r>
    </w:p>
    <w:p w:rsidR="001A311E" w:rsidRDefault="001A311E">
      <w:pPr>
        <w:pStyle w:val="Corpotes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2.Rota – Badoni; a seguire</w:t>
      </w:r>
    </w:p>
    <w:p w:rsidR="001A311E" w:rsidRDefault="001A311E">
      <w:pPr>
        <w:pStyle w:val="Corpotes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 Rota – Manzoni; a seguire</w:t>
      </w:r>
    </w:p>
    <w:p w:rsidR="00B17194" w:rsidRDefault="008F321D">
      <w:pPr>
        <w:pStyle w:val="Corpotesto"/>
        <w:rPr>
          <w:rFonts w:ascii="Verdana" w:hAnsi="Verdana"/>
          <w:b/>
          <w:bCs/>
        </w:rPr>
      </w:pPr>
      <w:r w:rsidRPr="00F62DC4">
        <w:rPr>
          <w:rFonts w:ascii="Verdana" w:hAnsi="Verdana"/>
          <w:b/>
          <w:bCs/>
        </w:rPr>
        <w:t xml:space="preserve"> </w:t>
      </w:r>
      <w:r w:rsidR="001A311E">
        <w:rPr>
          <w:rFonts w:ascii="Verdana" w:hAnsi="Verdana"/>
          <w:b/>
          <w:bCs/>
        </w:rPr>
        <w:t>2^ GIORNATA giovedì 21.02.’19 al IIS Rota Calolziocorte</w:t>
      </w:r>
    </w:p>
    <w:p w:rsidR="001A311E" w:rsidRDefault="001A311E">
      <w:pPr>
        <w:pStyle w:val="Corpotes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1.Rota – Casa degli  Angeli; ore 8.30</w:t>
      </w:r>
    </w:p>
    <w:p w:rsidR="001A311E" w:rsidRDefault="001A311E">
      <w:pPr>
        <w:pStyle w:val="Corpotes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2.Badoni – Manzoni; a seguire</w:t>
      </w:r>
    </w:p>
    <w:p w:rsidR="001A311E" w:rsidRDefault="001A311E">
      <w:pPr>
        <w:pStyle w:val="Corpotes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 Casa degli Angeli – Badoni; a seguire</w:t>
      </w:r>
    </w:p>
    <w:p w:rsidR="001A311E" w:rsidRPr="00F62DC4" w:rsidRDefault="001A311E">
      <w:pPr>
        <w:pStyle w:val="Corpotesto"/>
        <w:rPr>
          <w:rFonts w:ascii="Verdana" w:hAnsi="Verdana"/>
          <w:b/>
          <w:bCs/>
        </w:rPr>
      </w:pPr>
    </w:p>
    <w:p w:rsidR="00B17194" w:rsidRDefault="008F321D">
      <w:pPr>
        <w:pStyle w:val="Corpotesto"/>
        <w:rPr>
          <w:rFonts w:ascii="Verdana" w:hAnsi="Verdana"/>
          <w:b/>
          <w:bCs/>
        </w:rPr>
      </w:pPr>
      <w:r w:rsidRPr="00F62DC4">
        <w:rPr>
          <w:rFonts w:ascii="Verdana" w:hAnsi="Verdana"/>
          <w:b/>
          <w:bCs/>
        </w:rPr>
        <w:t xml:space="preserve">Girone B </w:t>
      </w:r>
      <w:r w:rsidR="000F4720">
        <w:rPr>
          <w:rFonts w:ascii="Verdana" w:hAnsi="Verdana"/>
          <w:b/>
          <w:bCs/>
        </w:rPr>
        <w:t>: mercoledì 20.02.’19 IIS Medardo Rosso Lecco</w:t>
      </w:r>
    </w:p>
    <w:p w:rsidR="000F4720" w:rsidRDefault="000F4720" w:rsidP="000F4720">
      <w:pPr>
        <w:pStyle w:val="Corpotesto"/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M. Rosso – Casatenovo ; ore 9</w:t>
      </w:r>
    </w:p>
    <w:p w:rsidR="000F4720" w:rsidRDefault="000F4720" w:rsidP="000F4720">
      <w:pPr>
        <w:pStyle w:val="Corpotesto"/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Villa Greppi – M. Rosso; a seguire</w:t>
      </w:r>
    </w:p>
    <w:p w:rsidR="000F4720" w:rsidRPr="00F62DC4" w:rsidRDefault="000F4720" w:rsidP="000F4720">
      <w:pPr>
        <w:pStyle w:val="Corpotesto"/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Casatenovo – Villa Greppi; a seguire</w:t>
      </w:r>
    </w:p>
    <w:p w:rsidR="00B17194" w:rsidRDefault="00B17194">
      <w:pPr>
        <w:pStyle w:val="Corpotesto"/>
        <w:rPr>
          <w:rFonts w:ascii="Verdana" w:hAnsi="Verdana"/>
        </w:rPr>
      </w:pPr>
    </w:p>
    <w:p w:rsidR="000F4720" w:rsidRDefault="00E405B0">
      <w:pPr>
        <w:pStyle w:val="Corpotesto"/>
        <w:rPr>
          <w:rFonts w:ascii="Verdana" w:hAnsi="Verdana"/>
        </w:rPr>
      </w:pPr>
      <w:r>
        <w:rPr>
          <w:rFonts w:ascii="Verdana" w:hAnsi="Verdana"/>
        </w:rPr>
        <w:t>CATEGORIA</w:t>
      </w:r>
      <w:r w:rsidR="000F4720">
        <w:rPr>
          <w:rFonts w:ascii="Verdana" w:hAnsi="Verdana"/>
        </w:rPr>
        <w:t xml:space="preserve"> JUNIOR FEMMINILE:</w:t>
      </w:r>
    </w:p>
    <w:p w:rsidR="006A4FC3" w:rsidRDefault="006A4FC3">
      <w:pPr>
        <w:pStyle w:val="Corpotesto"/>
        <w:rPr>
          <w:rFonts w:ascii="Verdana" w:hAnsi="Verdana"/>
        </w:rPr>
      </w:pPr>
      <w:r>
        <w:rPr>
          <w:rFonts w:ascii="Verdana" w:hAnsi="Verdana"/>
        </w:rPr>
        <w:t>Lunedì 04.03.’19 presso palestre IIS Medardo Rosso di Lecco</w:t>
      </w:r>
    </w:p>
    <w:p w:rsidR="006A4FC3" w:rsidRDefault="006A4FC3" w:rsidP="006A4FC3">
      <w:pPr>
        <w:pStyle w:val="Corpotesto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M. Rosso – Casa degli Angeli, ore 8.30</w:t>
      </w:r>
    </w:p>
    <w:p w:rsidR="006A4FC3" w:rsidRDefault="006A4FC3" w:rsidP="006A4FC3">
      <w:pPr>
        <w:pStyle w:val="Corpotesto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Casatenovo – IIS Rota, a seguire</w:t>
      </w:r>
    </w:p>
    <w:p w:rsidR="006A4FC3" w:rsidRDefault="006A4FC3" w:rsidP="006A4FC3">
      <w:pPr>
        <w:pStyle w:val="Corpotesto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Finale 3^-4^posto, a seguire</w:t>
      </w:r>
    </w:p>
    <w:p w:rsidR="006A4FC3" w:rsidRDefault="006A4FC3" w:rsidP="006A4FC3">
      <w:pPr>
        <w:pStyle w:val="Corpotesto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Finale 1^-2^ posto, a seguire</w:t>
      </w:r>
      <w:r w:rsidR="001A3610">
        <w:rPr>
          <w:rFonts w:ascii="Verdana" w:hAnsi="Verdana"/>
        </w:rPr>
        <w:t>; Premiazioni.</w:t>
      </w:r>
    </w:p>
    <w:p w:rsidR="000F4720" w:rsidRDefault="001A3610">
      <w:pPr>
        <w:pStyle w:val="Corpotesto"/>
        <w:rPr>
          <w:rFonts w:ascii="Verdana" w:hAnsi="Verdana"/>
        </w:rPr>
      </w:pPr>
      <w:r>
        <w:rPr>
          <w:rFonts w:ascii="Verdana" w:hAnsi="Verdana"/>
        </w:rPr>
        <w:t xml:space="preserve">NOTA: Per la Categoria </w:t>
      </w:r>
      <w:r w:rsidRPr="00733525">
        <w:rPr>
          <w:rFonts w:ascii="Verdana" w:hAnsi="Verdana"/>
          <w:b/>
        </w:rPr>
        <w:t>Juniores Maschile</w:t>
      </w:r>
      <w:r>
        <w:rPr>
          <w:rFonts w:ascii="Verdana" w:hAnsi="Verdana"/>
        </w:rPr>
        <w:t xml:space="preserve"> si prevede, da confermare in base all’effettiva adesione, la Disputa diretta di una Finale tra gli istituti Iscritti:</w:t>
      </w:r>
    </w:p>
    <w:p w:rsidR="001A3610" w:rsidRDefault="001A3610">
      <w:pPr>
        <w:pStyle w:val="Corpotesto"/>
        <w:rPr>
          <w:rFonts w:ascii="Verdana" w:hAnsi="Verdana"/>
        </w:rPr>
      </w:pPr>
      <w:r>
        <w:rPr>
          <w:rFonts w:ascii="Verdana" w:hAnsi="Verdana"/>
        </w:rPr>
        <w:t>IIS Rota di Calolziocorte – IIS Fumagalli di Casatenovo,</w:t>
      </w:r>
    </w:p>
    <w:p w:rsidR="001A3610" w:rsidRPr="00F62DC4" w:rsidRDefault="001A3610">
      <w:pPr>
        <w:pStyle w:val="Corpotesto"/>
        <w:rPr>
          <w:rFonts w:ascii="Verdana" w:hAnsi="Verdana"/>
        </w:rPr>
      </w:pPr>
      <w:r>
        <w:rPr>
          <w:rFonts w:ascii="Verdana" w:hAnsi="Verdana"/>
        </w:rPr>
        <w:lastRenderedPageBreak/>
        <w:t>da inserire nel programma della giornata del 20.03.’19 AL BIONE.</w:t>
      </w:r>
    </w:p>
    <w:p w:rsidR="00F62DC4" w:rsidRPr="00F62DC4" w:rsidRDefault="00F62DC4">
      <w:pPr>
        <w:pStyle w:val="Corpotesto"/>
        <w:rPr>
          <w:rFonts w:ascii="Verdana" w:hAnsi="Verdana"/>
        </w:rPr>
      </w:pPr>
    </w:p>
    <w:p w:rsidR="00F62DC4" w:rsidRPr="00F62DC4" w:rsidRDefault="00F62DC4" w:rsidP="00F62DC4">
      <w:pPr>
        <w:jc w:val="center"/>
        <w:rPr>
          <w:rFonts w:ascii="Verdana" w:hAnsi="Verdana"/>
          <w:b/>
        </w:rPr>
      </w:pPr>
      <w:r w:rsidRPr="00F62DC4">
        <w:rPr>
          <w:rFonts w:ascii="Verdana" w:hAnsi="Verdana"/>
          <w:b/>
        </w:rPr>
        <w:t xml:space="preserve">Regolamento </w:t>
      </w:r>
      <w:r w:rsidR="006313E2">
        <w:rPr>
          <w:rFonts w:ascii="Verdana" w:hAnsi="Verdana"/>
          <w:b/>
        </w:rPr>
        <w:t>:</w:t>
      </w:r>
    </w:p>
    <w:p w:rsidR="00F62DC4" w:rsidRPr="00F62DC4" w:rsidRDefault="00F62DC4" w:rsidP="00F62DC4">
      <w:pPr>
        <w:rPr>
          <w:rFonts w:ascii="Verdana" w:hAnsi="Verdana"/>
        </w:rPr>
      </w:pPr>
    </w:p>
    <w:p w:rsidR="00F62DC4" w:rsidRPr="00F62DC4" w:rsidRDefault="00F62DC4" w:rsidP="00F62DC4">
      <w:pPr>
        <w:rPr>
          <w:rFonts w:ascii="Verdana" w:hAnsi="Verdana"/>
        </w:rPr>
      </w:pPr>
    </w:p>
    <w:p w:rsidR="006313E2" w:rsidRDefault="006313E2" w:rsidP="006313E2">
      <w:pPr>
        <w:rPr>
          <w:rFonts w:ascii="Calibri" w:hAnsi="Calibri"/>
          <w:color w:val="auto"/>
        </w:rPr>
      </w:pPr>
      <w:r w:rsidRPr="002D14C9">
        <w:rPr>
          <w:rFonts w:ascii="Calibri" w:hAnsi="Calibri"/>
          <w:b/>
          <w:color w:val="auto"/>
        </w:rPr>
        <w:t>Categoria Allievi/e: nati negli anni 2002 – 2003 – 2004</w:t>
      </w:r>
      <w:r w:rsidRPr="002D14C9">
        <w:rPr>
          <w:rFonts w:ascii="Calibri" w:hAnsi="Calibri"/>
          <w:color w:val="auto"/>
        </w:rPr>
        <w:t xml:space="preserve"> (2005 nei casi di studenti in anticipo scolastico) </w:t>
      </w:r>
    </w:p>
    <w:p w:rsidR="006313E2" w:rsidRDefault="006313E2" w:rsidP="006313E2">
      <w:pPr>
        <w:rPr>
          <w:rFonts w:ascii="Calibri" w:hAnsi="Calibri"/>
          <w:color w:val="auto"/>
        </w:rPr>
      </w:pPr>
    </w:p>
    <w:p w:rsidR="006313E2" w:rsidRPr="002D14C9" w:rsidRDefault="006313E2" w:rsidP="006313E2">
      <w:pPr>
        <w:rPr>
          <w:rFonts w:ascii="Calibri" w:hAnsi="Calibri"/>
          <w:b/>
          <w:color w:val="auto"/>
        </w:rPr>
      </w:pPr>
      <w:r w:rsidRPr="002D14C9">
        <w:rPr>
          <w:rFonts w:ascii="Calibri" w:hAnsi="Calibri"/>
          <w:b/>
          <w:color w:val="auto"/>
        </w:rPr>
        <w:t xml:space="preserve">Categoria Juniores m/f: nati negli anni 2000/2001 </w:t>
      </w:r>
    </w:p>
    <w:p w:rsidR="00F62DC4" w:rsidRDefault="006313E2" w:rsidP="00733525">
      <w:pPr>
        <w:rPr>
          <w:rFonts w:ascii="Verdana" w:hAnsi="Verdana"/>
        </w:rPr>
      </w:pPr>
      <w:r w:rsidRPr="002D14C9">
        <w:rPr>
          <w:rFonts w:ascii="Calibri" w:hAnsi="Calibri"/>
          <w:color w:val="auto"/>
        </w:rPr>
        <w:t xml:space="preserve"> </w:t>
      </w:r>
    </w:p>
    <w:p w:rsidR="00F62DC4" w:rsidRPr="00F62DC4" w:rsidRDefault="00F62DC4" w:rsidP="00F62DC4">
      <w:pPr>
        <w:jc w:val="center"/>
        <w:rPr>
          <w:rFonts w:ascii="Verdana" w:hAnsi="Verdana"/>
        </w:rPr>
      </w:pPr>
    </w:p>
    <w:p w:rsidR="00F62DC4" w:rsidRPr="00F62DC4" w:rsidRDefault="00F62DC4" w:rsidP="000514D5">
      <w:pPr>
        <w:jc w:val="both"/>
        <w:rPr>
          <w:rFonts w:ascii="Verdana" w:hAnsi="Verdana"/>
          <w:b/>
        </w:rPr>
      </w:pPr>
      <w:r w:rsidRPr="00F62DC4">
        <w:rPr>
          <w:rFonts w:ascii="Verdana" w:hAnsi="Verdana"/>
          <w:b/>
        </w:rPr>
        <w:t xml:space="preserve">Composizione squadra . </w:t>
      </w:r>
    </w:p>
    <w:p w:rsidR="00F62DC4" w:rsidRPr="00F62DC4" w:rsidRDefault="00F62DC4" w:rsidP="000514D5">
      <w:pPr>
        <w:jc w:val="both"/>
        <w:rPr>
          <w:rFonts w:ascii="Verdana" w:hAnsi="Verdana"/>
        </w:rPr>
      </w:pPr>
    </w:p>
    <w:p w:rsidR="00F62DC4" w:rsidRDefault="00F62DC4" w:rsidP="000514D5">
      <w:pPr>
        <w:jc w:val="both"/>
        <w:rPr>
          <w:rFonts w:ascii="Verdana" w:hAnsi="Verdana"/>
        </w:rPr>
      </w:pPr>
      <w:r w:rsidRPr="00F62DC4">
        <w:rPr>
          <w:rFonts w:ascii="Verdana" w:hAnsi="Verdana"/>
        </w:rPr>
        <w:t>ogni squadra è composta da un massimo di 12 giocatori</w:t>
      </w:r>
      <w:r w:rsidR="00733525">
        <w:rPr>
          <w:rFonts w:ascii="Verdana" w:hAnsi="Verdana"/>
        </w:rPr>
        <w:t xml:space="preserve"> a referto in ciascuna partita</w:t>
      </w:r>
      <w:r w:rsidRPr="00F62DC4">
        <w:rPr>
          <w:rFonts w:ascii="Verdana" w:hAnsi="Verdana"/>
        </w:rPr>
        <w:t>. Non saranno ammesse alla disputa dell’incontro squadre con meno di 10 giocatori. Tutti i giocatori inseriti a referto devono giocare almeno un set per ogni incontro</w:t>
      </w:r>
      <w:r w:rsidR="00733525">
        <w:rPr>
          <w:rFonts w:ascii="Verdana" w:hAnsi="Verdana"/>
        </w:rPr>
        <w:t>. È previsto l’utilizzo di n.1 giocatore in qualità di “Libero”.</w:t>
      </w:r>
    </w:p>
    <w:p w:rsidR="00733525" w:rsidRPr="00F62DC4" w:rsidRDefault="00733525" w:rsidP="000514D5">
      <w:pPr>
        <w:jc w:val="both"/>
        <w:rPr>
          <w:rFonts w:ascii="Verdana" w:hAnsi="Verdana"/>
        </w:rPr>
      </w:pPr>
      <w:r>
        <w:rPr>
          <w:rFonts w:ascii="Verdana" w:hAnsi="Verdana"/>
        </w:rPr>
        <w:t>È ammesso 1 alunno /a fuori quota per rappresentativa.</w:t>
      </w:r>
    </w:p>
    <w:p w:rsidR="00F62DC4" w:rsidRPr="00F62DC4" w:rsidRDefault="00F62DC4" w:rsidP="000514D5">
      <w:pPr>
        <w:jc w:val="both"/>
        <w:rPr>
          <w:rFonts w:ascii="Verdana" w:hAnsi="Verdana"/>
          <w:b/>
        </w:rPr>
      </w:pPr>
    </w:p>
    <w:p w:rsidR="00F62DC4" w:rsidRPr="00F62DC4" w:rsidRDefault="00733525" w:rsidP="000514D5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Set</w:t>
      </w:r>
      <w:r w:rsidR="00F62DC4" w:rsidRPr="00F62DC4">
        <w:rPr>
          <w:rFonts w:ascii="Verdana" w:hAnsi="Verdana"/>
          <w:b/>
        </w:rPr>
        <w:t xml:space="preserve"> di gioco</w:t>
      </w:r>
      <w:r w:rsidR="00F62DC4" w:rsidRPr="00F62DC4">
        <w:rPr>
          <w:rFonts w:ascii="Verdana" w:hAnsi="Verdana"/>
        </w:rPr>
        <w:t xml:space="preserve">: </w:t>
      </w:r>
    </w:p>
    <w:p w:rsidR="00F62DC4" w:rsidRPr="00F62DC4" w:rsidRDefault="00F62DC4" w:rsidP="000514D5">
      <w:pPr>
        <w:jc w:val="both"/>
        <w:rPr>
          <w:rFonts w:ascii="Verdana" w:hAnsi="Verdana"/>
        </w:rPr>
      </w:pPr>
    </w:p>
    <w:p w:rsidR="00F62DC4" w:rsidRDefault="00F62DC4" w:rsidP="000514D5">
      <w:pPr>
        <w:jc w:val="both"/>
        <w:rPr>
          <w:rFonts w:ascii="Verdana" w:hAnsi="Verdana"/>
        </w:rPr>
      </w:pPr>
      <w:r w:rsidRPr="00F62DC4">
        <w:rPr>
          <w:rFonts w:ascii="Verdana" w:hAnsi="Verdana"/>
        </w:rPr>
        <w:t xml:space="preserve">Tuti </w:t>
      </w:r>
      <w:r w:rsidR="00733525">
        <w:rPr>
          <w:rFonts w:ascii="Verdana" w:hAnsi="Verdana"/>
        </w:rPr>
        <w:t>gli incontri si disputano su 3 S</w:t>
      </w:r>
      <w:r w:rsidRPr="00F62DC4">
        <w:rPr>
          <w:rFonts w:ascii="Verdana" w:hAnsi="Verdana"/>
        </w:rPr>
        <w:t xml:space="preserve">et </w:t>
      </w:r>
      <w:r w:rsidR="00733525">
        <w:rPr>
          <w:rFonts w:ascii="Verdana" w:hAnsi="Verdana"/>
        </w:rPr>
        <w:t xml:space="preserve">ai 15 punti </w:t>
      </w:r>
      <w:r w:rsidRPr="00F62DC4">
        <w:rPr>
          <w:rFonts w:ascii="Verdana" w:hAnsi="Verdana"/>
        </w:rPr>
        <w:t>giocati co</w:t>
      </w:r>
      <w:r w:rsidR="00733525">
        <w:rPr>
          <w:rFonts w:ascii="Verdana" w:hAnsi="Verdana"/>
        </w:rPr>
        <w:t>n il sistema Rally point System</w:t>
      </w:r>
      <w:r w:rsidRPr="00F62DC4">
        <w:rPr>
          <w:rFonts w:ascii="Verdana" w:hAnsi="Verdana"/>
        </w:rPr>
        <w:t>. Il  3 set prevede sia la ripetizione del sorteggio che il cambio campo all’8 punto.</w:t>
      </w:r>
    </w:p>
    <w:p w:rsidR="0082594F" w:rsidRDefault="0082594F" w:rsidP="000514D5">
      <w:pPr>
        <w:jc w:val="both"/>
        <w:rPr>
          <w:rFonts w:ascii="Verdana" w:hAnsi="Verdana"/>
        </w:rPr>
      </w:pPr>
    </w:p>
    <w:p w:rsidR="0082594F" w:rsidRPr="0082594F" w:rsidRDefault="0082594F" w:rsidP="000514D5">
      <w:pPr>
        <w:jc w:val="both"/>
        <w:rPr>
          <w:rFonts w:ascii="Verdana" w:hAnsi="Verdana"/>
          <w:b/>
        </w:rPr>
      </w:pPr>
      <w:r w:rsidRPr="0082594F">
        <w:rPr>
          <w:rFonts w:ascii="Verdana" w:hAnsi="Verdana"/>
          <w:b/>
        </w:rPr>
        <w:t>Classifiche:</w:t>
      </w:r>
    </w:p>
    <w:p w:rsidR="0082594F" w:rsidRPr="00F62DC4" w:rsidRDefault="0082594F" w:rsidP="000514D5">
      <w:pPr>
        <w:jc w:val="both"/>
        <w:rPr>
          <w:rFonts w:ascii="Verdana" w:hAnsi="Verdana"/>
        </w:rPr>
      </w:pPr>
      <w:r>
        <w:rPr>
          <w:rFonts w:ascii="Verdana" w:hAnsi="Verdana"/>
        </w:rPr>
        <w:t>si segnala che per i Tornei dei Gironi valgono i seguenti sistemi di punteggio per le classifiche: 3 punti per incontro vinto 2 set a 0; 1 punto per ciascun set vinto.</w:t>
      </w:r>
    </w:p>
    <w:p w:rsidR="00F62DC4" w:rsidRPr="00F62DC4" w:rsidRDefault="00F62DC4" w:rsidP="000514D5">
      <w:pPr>
        <w:jc w:val="both"/>
        <w:rPr>
          <w:rFonts w:ascii="Verdana" w:hAnsi="Verdana"/>
          <w:b/>
        </w:rPr>
      </w:pPr>
    </w:p>
    <w:p w:rsidR="00F62DC4" w:rsidRPr="00F62DC4" w:rsidRDefault="00F62DC4" w:rsidP="000514D5">
      <w:pPr>
        <w:jc w:val="both"/>
        <w:rPr>
          <w:rFonts w:ascii="Verdana" w:hAnsi="Verdana"/>
          <w:b/>
        </w:rPr>
      </w:pPr>
      <w:r w:rsidRPr="00F62DC4">
        <w:rPr>
          <w:rFonts w:ascii="Verdana" w:hAnsi="Verdana"/>
          <w:b/>
        </w:rPr>
        <w:t xml:space="preserve">Arbitri </w:t>
      </w:r>
      <w:r w:rsidR="00733525">
        <w:rPr>
          <w:rFonts w:ascii="Verdana" w:hAnsi="Verdana"/>
          <w:b/>
        </w:rPr>
        <w:t>:</w:t>
      </w:r>
    </w:p>
    <w:p w:rsidR="00F62DC4" w:rsidRPr="00F62DC4" w:rsidRDefault="00F62DC4" w:rsidP="000514D5">
      <w:pPr>
        <w:jc w:val="both"/>
        <w:rPr>
          <w:rFonts w:ascii="Verdana" w:hAnsi="Verdana"/>
        </w:rPr>
      </w:pPr>
      <w:r w:rsidRPr="00F62DC4">
        <w:rPr>
          <w:rFonts w:ascii="Verdana" w:hAnsi="Verdana"/>
        </w:rPr>
        <w:t xml:space="preserve">L’arbitro Federale può essere utilizzato unicamente dalle finali provinciali in poi. Nelle fasi precedenti per l’arbitraggio devono essere utilizzati esclusivamente insegnanti o arbitri scolastici. </w:t>
      </w:r>
    </w:p>
    <w:p w:rsidR="00F62DC4" w:rsidRDefault="00F62DC4" w:rsidP="000514D5">
      <w:pPr>
        <w:jc w:val="both"/>
        <w:rPr>
          <w:rFonts w:ascii="Verdana" w:hAnsi="Verdana"/>
          <w:b/>
        </w:rPr>
      </w:pPr>
    </w:p>
    <w:p w:rsidR="00F62DC4" w:rsidRPr="00F62DC4" w:rsidRDefault="00F62DC4" w:rsidP="000514D5">
      <w:pPr>
        <w:jc w:val="both"/>
        <w:rPr>
          <w:rFonts w:ascii="Verdana" w:hAnsi="Verdana"/>
          <w:b/>
        </w:rPr>
      </w:pPr>
      <w:r w:rsidRPr="00F62DC4">
        <w:rPr>
          <w:rFonts w:ascii="Verdana" w:hAnsi="Verdana"/>
          <w:b/>
        </w:rPr>
        <w:t xml:space="preserve">Saluti </w:t>
      </w:r>
      <w:r w:rsidR="00733525">
        <w:rPr>
          <w:rFonts w:ascii="Verdana" w:hAnsi="Verdana"/>
          <w:b/>
        </w:rPr>
        <w:t>:</w:t>
      </w:r>
    </w:p>
    <w:p w:rsidR="00F62DC4" w:rsidRPr="00F62DC4" w:rsidRDefault="00F62DC4" w:rsidP="000514D5">
      <w:pPr>
        <w:jc w:val="both"/>
        <w:rPr>
          <w:rFonts w:ascii="Verdana" w:hAnsi="Verdana"/>
        </w:rPr>
      </w:pPr>
      <w:r w:rsidRPr="00F62DC4">
        <w:rPr>
          <w:rFonts w:ascii="Verdana" w:hAnsi="Verdana"/>
        </w:rPr>
        <w:t xml:space="preserve">Gli insegnanti e gli alunni di ogni Istituto devono, all’inizio ed alla fine di ogni incontro, salutare il pubblico e stringersi la mano.  </w:t>
      </w:r>
    </w:p>
    <w:p w:rsidR="00F62DC4" w:rsidRPr="00F62DC4" w:rsidRDefault="00F62DC4" w:rsidP="000514D5">
      <w:pPr>
        <w:jc w:val="both"/>
        <w:rPr>
          <w:rFonts w:ascii="Verdana" w:hAnsi="Verdana"/>
          <w:b/>
        </w:rPr>
      </w:pPr>
    </w:p>
    <w:p w:rsidR="00F62DC4" w:rsidRPr="00F62DC4" w:rsidRDefault="006313E2" w:rsidP="000514D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Per ogni specifica ulteriore  si rimanda alla Scheda Tecnica: Pallavolo Secondo Grado reperibile sul portale </w:t>
      </w:r>
      <w:hyperlink r:id="rId8" w:history="1">
        <w:r w:rsidRPr="00CA4037">
          <w:rPr>
            <w:rStyle w:val="Collegamentoipertestuale"/>
            <w:rFonts w:ascii="Verdana" w:hAnsi="Verdana"/>
          </w:rPr>
          <w:t>www.sportescuola.gov.it</w:t>
        </w:r>
      </w:hyperlink>
      <w:r>
        <w:rPr>
          <w:rFonts w:ascii="Verdana" w:hAnsi="Verdana"/>
        </w:rPr>
        <w:t xml:space="preserve"> </w:t>
      </w:r>
    </w:p>
    <w:p w:rsidR="00F62DC4" w:rsidRDefault="00F62DC4" w:rsidP="000514D5">
      <w:pPr>
        <w:pStyle w:val="Corpotesto"/>
        <w:jc w:val="both"/>
        <w:rPr>
          <w:rFonts w:ascii="Verdana" w:hAnsi="Verdana"/>
        </w:rPr>
      </w:pPr>
    </w:p>
    <w:p w:rsidR="002B3E4E" w:rsidRPr="00F62DC4" w:rsidRDefault="002B3E4E" w:rsidP="000514D5">
      <w:pPr>
        <w:pStyle w:val="Corpotesto"/>
        <w:jc w:val="both"/>
        <w:rPr>
          <w:rFonts w:ascii="Verdana" w:hAnsi="Verdana"/>
        </w:rPr>
      </w:pPr>
      <w:r>
        <w:rPr>
          <w:rFonts w:ascii="Verdana" w:hAnsi="Verdana"/>
        </w:rPr>
        <w:t xml:space="preserve">NOTA: eventuali comunicazioni / variazioni vanno tempestivamente segnalate per email a: </w:t>
      </w:r>
      <w:hyperlink r:id="rId9" w:history="1">
        <w:r w:rsidRPr="00CA4037">
          <w:rPr>
            <w:rStyle w:val="Collegamentoipertestuale"/>
            <w:rFonts w:ascii="Verdana" w:hAnsi="Verdana"/>
          </w:rPr>
          <w:t>edufisicalecco@gmail.com</w:t>
        </w:r>
      </w:hyperlink>
      <w:r>
        <w:rPr>
          <w:rFonts w:ascii="Verdana" w:hAnsi="Verdana"/>
        </w:rPr>
        <w:t xml:space="preserve"> </w:t>
      </w:r>
    </w:p>
    <w:sectPr w:rsidR="002B3E4E" w:rsidRPr="00F62DC4" w:rsidSect="00B17194">
      <w:head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7D" w:rsidRDefault="0073077D" w:rsidP="002B3E4E">
      <w:pPr>
        <w:rPr>
          <w:rFonts w:hint="eastAsia"/>
        </w:rPr>
      </w:pPr>
      <w:r>
        <w:separator/>
      </w:r>
    </w:p>
  </w:endnote>
  <w:endnote w:type="continuationSeparator" w:id="0">
    <w:p w:rsidR="0073077D" w:rsidRDefault="0073077D" w:rsidP="002B3E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7D" w:rsidRDefault="0073077D" w:rsidP="002B3E4E">
      <w:pPr>
        <w:rPr>
          <w:rFonts w:hint="eastAsia"/>
        </w:rPr>
      </w:pPr>
      <w:r>
        <w:separator/>
      </w:r>
    </w:p>
  </w:footnote>
  <w:footnote w:type="continuationSeparator" w:id="0">
    <w:p w:rsidR="0073077D" w:rsidRDefault="0073077D" w:rsidP="002B3E4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0E" w:rsidRDefault="00870E0E" w:rsidP="00870E0E">
    <w:pPr>
      <w:pStyle w:val="Corpotesto"/>
      <w:spacing w:line="240" w:lineRule="auto"/>
      <w:jc w:val="center"/>
      <w:rPr>
        <w:rFonts w:ascii="Verdana" w:hAnsi="Verdana"/>
        <w:b/>
        <w:bCs/>
      </w:rPr>
    </w:pPr>
  </w:p>
  <w:p w:rsidR="002B3E4E" w:rsidRPr="00F62DC4" w:rsidRDefault="002B3E4E" w:rsidP="00870E0E">
    <w:pPr>
      <w:pStyle w:val="Corpotesto"/>
      <w:spacing w:line="240" w:lineRule="auto"/>
      <w:jc w:val="center"/>
      <w:rPr>
        <w:rFonts w:ascii="Verdana" w:hAnsi="Verdana"/>
      </w:rPr>
    </w:pPr>
    <w:r w:rsidRPr="00F62DC4">
      <w:rPr>
        <w:rFonts w:ascii="Verdana" w:hAnsi="Verdana"/>
        <w:b/>
        <w:bCs/>
      </w:rPr>
      <w:t>CAMPIONATI SPORTIVI STUDENTESCHI</w:t>
    </w:r>
    <w:r>
      <w:rPr>
        <w:rFonts w:ascii="Verdana" w:hAnsi="Verdana"/>
        <w:b/>
        <w:bCs/>
      </w:rPr>
      <w:t xml:space="preserve"> 2018/19</w:t>
    </w:r>
  </w:p>
  <w:p w:rsidR="002B3E4E" w:rsidRPr="00F62DC4" w:rsidRDefault="002B3E4E" w:rsidP="00870E0E">
    <w:pPr>
      <w:pStyle w:val="Corpotesto"/>
      <w:spacing w:line="240" w:lineRule="auto"/>
      <w:jc w:val="center"/>
      <w:rPr>
        <w:rFonts w:ascii="Verdana" w:hAnsi="Verdana"/>
      </w:rPr>
    </w:pPr>
    <w:r>
      <w:rPr>
        <w:rFonts w:ascii="Verdana" w:hAnsi="Verdana"/>
        <w:b/>
        <w:bCs/>
      </w:rPr>
      <w:t xml:space="preserve">Tornei </w:t>
    </w:r>
    <w:r w:rsidRPr="00F62DC4">
      <w:rPr>
        <w:rFonts w:ascii="Verdana" w:hAnsi="Verdana"/>
        <w:b/>
        <w:bCs/>
      </w:rPr>
      <w:t>SPORT  DI SQUADRA 2</w:t>
    </w:r>
    <w:r>
      <w:rPr>
        <w:rFonts w:ascii="Verdana" w:hAnsi="Verdana"/>
        <w:b/>
        <w:bCs/>
      </w:rPr>
      <w:t>^</w:t>
    </w:r>
    <w:r w:rsidRPr="00F62DC4">
      <w:rPr>
        <w:rFonts w:ascii="Verdana" w:hAnsi="Verdana"/>
        <w:b/>
        <w:bCs/>
      </w:rPr>
      <w:t xml:space="preserve"> GRADO</w:t>
    </w:r>
  </w:p>
  <w:p w:rsidR="002B3E4E" w:rsidRPr="00F62DC4" w:rsidRDefault="002B3E4E" w:rsidP="00870E0E">
    <w:pPr>
      <w:pStyle w:val="Corpotesto"/>
      <w:spacing w:line="240" w:lineRule="auto"/>
      <w:jc w:val="center"/>
      <w:rPr>
        <w:rFonts w:ascii="Verdana" w:hAnsi="Verdana"/>
      </w:rPr>
    </w:pPr>
    <w:r w:rsidRPr="00F62DC4">
      <w:rPr>
        <w:rFonts w:ascii="Verdana" w:hAnsi="Verdana"/>
        <w:b/>
        <w:bCs/>
      </w:rPr>
      <w:t>PALLAVOLO FEMMINILE</w:t>
    </w:r>
  </w:p>
  <w:p w:rsidR="002B3E4E" w:rsidRDefault="002B3E4E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0AC5"/>
    <w:multiLevelType w:val="hybridMultilevel"/>
    <w:tmpl w:val="FEFCC4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0FF2"/>
    <w:multiLevelType w:val="hybridMultilevel"/>
    <w:tmpl w:val="5016D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94"/>
    <w:rsid w:val="000514D5"/>
    <w:rsid w:val="000F4720"/>
    <w:rsid w:val="00110C6F"/>
    <w:rsid w:val="001468EB"/>
    <w:rsid w:val="001A311E"/>
    <w:rsid w:val="001A3610"/>
    <w:rsid w:val="002B3E4E"/>
    <w:rsid w:val="00443C85"/>
    <w:rsid w:val="004857A5"/>
    <w:rsid w:val="004F6CD0"/>
    <w:rsid w:val="005E2359"/>
    <w:rsid w:val="006313E2"/>
    <w:rsid w:val="00655D0D"/>
    <w:rsid w:val="006A4FC3"/>
    <w:rsid w:val="006E3B47"/>
    <w:rsid w:val="0070098A"/>
    <w:rsid w:val="0072300E"/>
    <w:rsid w:val="0073077D"/>
    <w:rsid w:val="00733525"/>
    <w:rsid w:val="007709E1"/>
    <w:rsid w:val="0082594F"/>
    <w:rsid w:val="00870E0E"/>
    <w:rsid w:val="008F321D"/>
    <w:rsid w:val="00963A67"/>
    <w:rsid w:val="009B07FC"/>
    <w:rsid w:val="00A7151F"/>
    <w:rsid w:val="00B17194"/>
    <w:rsid w:val="00B62B35"/>
    <w:rsid w:val="00C878A0"/>
    <w:rsid w:val="00E05CCC"/>
    <w:rsid w:val="00E405B0"/>
    <w:rsid w:val="00F571A2"/>
    <w:rsid w:val="00F62DC4"/>
    <w:rsid w:val="00F82968"/>
    <w:rsid w:val="00F95876"/>
    <w:rsid w:val="00FC5C1C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194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B171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B17194"/>
    <w:pPr>
      <w:spacing w:after="140" w:line="288" w:lineRule="auto"/>
    </w:pPr>
  </w:style>
  <w:style w:type="paragraph" w:styleId="Elenco">
    <w:name w:val="List"/>
    <w:basedOn w:val="Corpotesto"/>
    <w:rsid w:val="00B17194"/>
  </w:style>
  <w:style w:type="paragraph" w:customStyle="1" w:styleId="Didascalia1">
    <w:name w:val="Didascalia1"/>
    <w:basedOn w:val="Normale"/>
    <w:qFormat/>
    <w:rsid w:val="00B171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B17194"/>
    <w:pPr>
      <w:suppressLineNumbers/>
    </w:pPr>
  </w:style>
  <w:style w:type="paragraph" w:styleId="Didascalia">
    <w:name w:val="caption"/>
    <w:basedOn w:val="Normale"/>
    <w:qFormat/>
    <w:rsid w:val="00B17194"/>
    <w:pPr>
      <w:suppressLineNumbers/>
      <w:spacing w:before="120" w:after="120"/>
    </w:pPr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313E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B3E4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3E4E"/>
    <w:rPr>
      <w:rFonts w:cs="Mangal"/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B3E4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3E4E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194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B171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B17194"/>
    <w:pPr>
      <w:spacing w:after="140" w:line="288" w:lineRule="auto"/>
    </w:pPr>
  </w:style>
  <w:style w:type="paragraph" w:styleId="Elenco">
    <w:name w:val="List"/>
    <w:basedOn w:val="Corpotesto"/>
    <w:rsid w:val="00B17194"/>
  </w:style>
  <w:style w:type="paragraph" w:customStyle="1" w:styleId="Didascalia1">
    <w:name w:val="Didascalia1"/>
    <w:basedOn w:val="Normale"/>
    <w:qFormat/>
    <w:rsid w:val="00B171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B17194"/>
    <w:pPr>
      <w:suppressLineNumbers/>
    </w:pPr>
  </w:style>
  <w:style w:type="paragraph" w:styleId="Didascalia">
    <w:name w:val="caption"/>
    <w:basedOn w:val="Normale"/>
    <w:qFormat/>
    <w:rsid w:val="00B17194"/>
    <w:pPr>
      <w:suppressLineNumbers/>
      <w:spacing w:before="120" w:after="120"/>
    </w:pPr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313E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B3E4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3E4E"/>
    <w:rPr>
      <w:rFonts w:cs="Mangal"/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B3E4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3E4E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cuola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fisicalecc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Mattioli</dc:creator>
  <cp:lastModifiedBy>Administrator</cp:lastModifiedBy>
  <cp:revision>2</cp:revision>
  <dcterms:created xsi:type="dcterms:W3CDTF">2019-01-14T09:50:00Z</dcterms:created>
  <dcterms:modified xsi:type="dcterms:W3CDTF">2019-01-14T09:50:00Z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