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542"/>
      </w:tblGrid>
      <w:tr w:rsidR="00F961F8" w:rsidRPr="00BE1AEA" w:rsidTr="009638C5">
        <w:trPr>
          <w:trHeight w:val="2259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F8" w:rsidRPr="00BE1AEA" w:rsidRDefault="00F961F8" w:rsidP="009638C5">
            <w:pPr>
              <w:jc w:val="center"/>
              <w:rPr>
                <w:sz w:val="28"/>
                <w:szCs w:val="28"/>
              </w:rPr>
            </w:pPr>
            <w:r w:rsidRPr="00BE1AEA">
              <w:rPr>
                <w:sz w:val="28"/>
                <w:szCs w:val="28"/>
              </w:rPr>
              <w:object w:dxaOrig="274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 o:ole="">
                  <v:imagedata r:id="rId8" o:title=""/>
                </v:shape>
                <o:OLEObject Type="Embed" ProgID="PBrush" ShapeID="_x0000_i1025" DrawAspect="Content" ObjectID="_1610177587" r:id="rId9"/>
              </w:objec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8" w:rsidRPr="00BE1AEA" w:rsidRDefault="00F961F8" w:rsidP="009638C5">
            <w:pPr>
              <w:jc w:val="center"/>
              <w:rPr>
                <w:sz w:val="28"/>
                <w:szCs w:val="28"/>
              </w:rPr>
            </w:pPr>
            <w:r w:rsidRPr="00BE1AEA">
              <w:rPr>
                <w:sz w:val="28"/>
                <w:szCs w:val="28"/>
              </w:rPr>
              <w:object w:dxaOrig="6779" w:dyaOrig="7394">
                <v:shape id="_x0000_i1026" type="#_x0000_t75" style="width:33.75pt;height:33.75pt" o:ole="" fillcolor="window">
                  <v:imagedata r:id="rId10" o:title=""/>
                </v:shape>
                <o:OLEObject Type="Embed" ProgID="MSDraw" ShapeID="_x0000_i1026" DrawAspect="Content" ObjectID="_1610177588" r:id="rId11"/>
              </w:object>
            </w:r>
          </w:p>
          <w:p w:rsidR="00F961F8" w:rsidRPr="00685C14" w:rsidRDefault="00F961F8" w:rsidP="009638C5">
            <w:pPr>
              <w:keepNext/>
              <w:jc w:val="center"/>
              <w:outlineLvl w:val="0"/>
              <w:rPr>
                <w:b/>
              </w:rPr>
            </w:pPr>
            <w:r w:rsidRPr="00685C14">
              <w:rPr>
                <w:b/>
              </w:rPr>
              <w:t>Ministero dell’Istruzione dell’Università e della Ricerca</w:t>
            </w:r>
          </w:p>
          <w:p w:rsidR="00F961F8" w:rsidRPr="00685C14" w:rsidRDefault="00F961F8" w:rsidP="009638C5">
            <w:pPr>
              <w:keepNext/>
              <w:jc w:val="center"/>
              <w:outlineLvl w:val="0"/>
              <w:rPr>
                <w:b/>
              </w:rPr>
            </w:pPr>
            <w:r w:rsidRPr="00685C14">
              <w:rPr>
                <w:b/>
              </w:rPr>
              <w:t>Istituto d’Istruzione Superiore “MARCO POLO”</w:t>
            </w:r>
          </w:p>
          <w:p w:rsidR="00F961F8" w:rsidRPr="00685C14" w:rsidRDefault="00F961F8" w:rsidP="009638C5">
            <w:pPr>
              <w:jc w:val="center"/>
            </w:pPr>
            <w:r w:rsidRPr="00685C14">
              <w:rPr>
                <w:b/>
              </w:rPr>
              <w:t xml:space="preserve">Località Boscone - Via La </w:t>
            </w:r>
            <w:proofErr w:type="spellStart"/>
            <w:r w:rsidRPr="00685C14">
              <w:rPr>
                <w:b/>
              </w:rPr>
              <w:t>Madoneta</w:t>
            </w:r>
            <w:proofErr w:type="spellEnd"/>
            <w:r w:rsidRPr="00685C14">
              <w:rPr>
                <w:b/>
              </w:rPr>
              <w:t xml:space="preserve"> 3  -  23823 COLICO  </w:t>
            </w:r>
            <w:r w:rsidRPr="00685C14">
              <w:rPr>
                <w:b/>
              </w:rPr>
              <w:br/>
            </w:r>
            <w:r w:rsidR="00E869DC">
              <w:t xml:space="preserve">Tel . 0341/940413 </w:t>
            </w:r>
            <w:bookmarkStart w:id="0" w:name="_GoBack"/>
            <w:bookmarkEnd w:id="0"/>
          </w:p>
          <w:p w:rsidR="00F961F8" w:rsidRPr="00685C14" w:rsidRDefault="00F961F8" w:rsidP="009638C5">
            <w:pPr>
              <w:jc w:val="center"/>
              <w:rPr>
                <w:b/>
                <w:u w:val="single"/>
              </w:rPr>
            </w:pPr>
            <w:r w:rsidRPr="00685C14">
              <w:rPr>
                <w:b/>
              </w:rPr>
              <w:t xml:space="preserve">Sito web: </w:t>
            </w:r>
            <w:proofErr w:type="gramStart"/>
            <w:r w:rsidRPr="00685C14">
              <w:rPr>
                <w:b/>
              </w:rPr>
              <w:t>www.marcopolocolico.gov.it  -</w:t>
            </w:r>
            <w:proofErr w:type="gramEnd"/>
            <w:r w:rsidRPr="00685C14">
              <w:rPr>
                <w:b/>
              </w:rPr>
              <w:t xml:space="preserve"> E-mail: lcis003001@istruzione.it</w:t>
            </w:r>
          </w:p>
          <w:p w:rsidR="00F961F8" w:rsidRPr="00BE1AEA" w:rsidRDefault="00F961F8" w:rsidP="009638C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85C14">
              <w:rPr>
                <w:b/>
                <w:lang w:val="fr-FR"/>
              </w:rPr>
              <w:t>PEC – lcis3001@pec.istruzione.it</w:t>
            </w:r>
            <w:r w:rsidRPr="00BE1AEA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E26EDC" w:rsidRDefault="00E26EDC" w:rsidP="005F21E7">
      <w:pPr>
        <w:spacing w:before="16"/>
        <w:ind w:right="458"/>
        <w:rPr>
          <w:rFonts w:ascii="Verdana" w:eastAsia="Calibri" w:hAnsi="Verdana" w:cs="Calibri"/>
          <w:b/>
          <w:bCs/>
          <w:sz w:val="22"/>
          <w:szCs w:val="22"/>
        </w:rPr>
      </w:pPr>
    </w:p>
    <w:p w:rsidR="00404770" w:rsidRPr="00B94561" w:rsidRDefault="004E4E3B" w:rsidP="00404770">
      <w:pPr>
        <w:spacing w:before="16"/>
        <w:ind w:right="458"/>
        <w:rPr>
          <w:rFonts w:asciiTheme="minorHAnsi" w:eastAsia="Calibri" w:hAnsiTheme="minorHAnsi" w:cstheme="minorHAnsi"/>
          <w:sz w:val="22"/>
          <w:szCs w:val="22"/>
        </w:rPr>
      </w:pPr>
      <w:r w:rsidRPr="00B9456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Allegato n° </w:t>
      </w:r>
      <w:r w:rsidR="00467F0A" w:rsidRPr="00B94561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5C40F6" w:rsidRPr="00B9456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 </w:t>
      </w:r>
      <w:r w:rsidR="00404770" w:rsidRPr="00B94561">
        <w:rPr>
          <w:rFonts w:asciiTheme="minorHAnsi" w:hAnsiTheme="minorHAnsi" w:cstheme="minorHAnsi"/>
          <w:b/>
          <w:bCs/>
          <w:sz w:val="22"/>
          <w:szCs w:val="22"/>
        </w:rPr>
        <w:t>Informativa ai sensi dell'art. 13 del Regolamento UE 2016/679 (GDPR) per dipendenti e collaboratori</w:t>
      </w:r>
    </w:p>
    <w:p w:rsidR="00404770" w:rsidRPr="00B94561" w:rsidRDefault="00404770" w:rsidP="00404770">
      <w:pPr>
        <w:pStyle w:val="Firmadipostaelettronica"/>
        <w:spacing w:line="240" w:lineRule="exact"/>
        <w:jc w:val="left"/>
        <w:rPr>
          <w:rFonts w:asciiTheme="minorHAnsi" w:hAnsiTheme="minorHAnsi" w:cstheme="minorHAnsi"/>
          <w:color w:val="676767"/>
          <w:sz w:val="22"/>
          <w:szCs w:val="22"/>
        </w:rPr>
      </w:pPr>
    </w:p>
    <w:p w:rsidR="00404770" w:rsidRPr="00B94561" w:rsidRDefault="00404770" w:rsidP="00E869DC">
      <w:pPr>
        <w:pStyle w:val="Firmadipostaelettronica"/>
        <w:spacing w:line="240" w:lineRule="exact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sz w:val="18"/>
          <w:szCs w:val="18"/>
        </w:rPr>
        <w:t>La presente informativa viene resa ai sensi dell’art. 13 del Regolamento UE 2016/679, detto anche GDPR.</w:t>
      </w:r>
    </w:p>
    <w:p w:rsidR="00404770" w:rsidRPr="00B94561" w:rsidRDefault="00404770" w:rsidP="00E869DC">
      <w:pPr>
        <w:pStyle w:val="Firmadipostaelettronica"/>
        <w:spacing w:line="240" w:lineRule="exact"/>
        <w:rPr>
          <w:rFonts w:asciiTheme="minorHAnsi" w:hAnsiTheme="minorHAnsi" w:cstheme="minorHAnsi"/>
          <w:sz w:val="18"/>
          <w:szCs w:val="18"/>
        </w:rPr>
      </w:pPr>
    </w:p>
    <w:p w:rsidR="00404770" w:rsidRPr="00B94561" w:rsidRDefault="00404770" w:rsidP="00E869D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94561">
        <w:rPr>
          <w:rFonts w:asciiTheme="minorHAnsi" w:hAnsiTheme="minorHAnsi" w:cstheme="minorHAnsi"/>
          <w:b/>
          <w:bCs/>
          <w:sz w:val="18"/>
          <w:szCs w:val="18"/>
        </w:rPr>
        <w:t>Titolare del trattamento</w:t>
      </w:r>
    </w:p>
    <w:p w:rsidR="00404770" w:rsidRPr="00B94561" w:rsidRDefault="00404770" w:rsidP="00E869DC">
      <w:pPr>
        <w:pStyle w:val="Corpotesto"/>
        <w:tabs>
          <w:tab w:val="left" w:pos="9214"/>
        </w:tabs>
        <w:ind w:right="41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94561">
        <w:rPr>
          <w:rFonts w:asciiTheme="minorHAnsi" w:hAnsiTheme="minorHAnsi" w:cstheme="minorHAnsi"/>
          <w:color w:val="000000" w:themeColor="text1"/>
          <w:sz w:val="18"/>
          <w:szCs w:val="18"/>
        </w:rPr>
        <w:t>Titolare del trattamento è l’Istituto nel suo complesso, legalmente rappresentato dal Dirigente Scolastico</w:t>
      </w:r>
      <w:r w:rsidR="00B94561">
        <w:rPr>
          <w:rFonts w:asciiTheme="minorHAnsi" w:hAnsiTheme="minorHAnsi" w:cstheme="minorHAnsi"/>
          <w:sz w:val="18"/>
          <w:szCs w:val="18"/>
        </w:rPr>
        <w:t xml:space="preserve"> in carica.</w:t>
      </w:r>
    </w:p>
    <w:p w:rsidR="00404770" w:rsidRPr="00B94561" w:rsidRDefault="00404770" w:rsidP="00E869DC">
      <w:pPr>
        <w:pStyle w:val="Corpotesto"/>
        <w:tabs>
          <w:tab w:val="left" w:pos="9214"/>
        </w:tabs>
        <w:ind w:right="41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94561">
        <w:rPr>
          <w:rFonts w:asciiTheme="minorHAnsi" w:hAnsiTheme="minorHAnsi" w:cstheme="minorHAnsi"/>
          <w:color w:val="000000" w:themeColor="text1"/>
          <w:sz w:val="18"/>
          <w:szCs w:val="18"/>
        </w:rPr>
        <w:t>I dati di contatto del titolare sono esplicitati nell’intestazione del presente documento.</w:t>
      </w:r>
    </w:p>
    <w:p w:rsidR="00404770" w:rsidRPr="00B94561" w:rsidRDefault="00404770" w:rsidP="00E869DC">
      <w:pPr>
        <w:spacing w:before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04770" w:rsidRPr="00B94561" w:rsidRDefault="00404770" w:rsidP="00E869DC">
      <w:pPr>
        <w:pStyle w:val="Corpotesto"/>
        <w:tabs>
          <w:tab w:val="left" w:pos="9214"/>
        </w:tabs>
        <w:ind w:right="418"/>
        <w:jc w:val="left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b/>
          <w:bCs/>
          <w:sz w:val="18"/>
          <w:szCs w:val="18"/>
        </w:rPr>
        <w:t>Finalità del trattamento</w:t>
      </w:r>
      <w:r w:rsidRPr="00B94561">
        <w:rPr>
          <w:rFonts w:asciiTheme="minorHAnsi" w:hAnsiTheme="minorHAnsi" w:cstheme="minorHAnsi"/>
          <w:color w:val="676767"/>
          <w:sz w:val="18"/>
          <w:szCs w:val="18"/>
        </w:rPr>
        <w:br/>
      </w:r>
      <w:r w:rsidRPr="00B94561">
        <w:rPr>
          <w:rFonts w:asciiTheme="minorHAnsi" w:hAnsiTheme="minorHAnsi" w:cstheme="minorHAnsi"/>
          <w:color w:val="000000"/>
          <w:sz w:val="18"/>
          <w:szCs w:val="18"/>
        </w:rPr>
        <w:t>I dati personali sono trattati dal titolare per lo svolgimento delle attività connesse alla gestione della</w:t>
      </w:r>
      <w:r w:rsidRPr="00B94561">
        <w:rPr>
          <w:rFonts w:asciiTheme="minorHAnsi" w:hAnsiTheme="minorHAnsi" w:cstheme="minorHAnsi"/>
          <w:sz w:val="18"/>
          <w:szCs w:val="18"/>
        </w:rPr>
        <w:t xml:space="preserve"> “Rete Scuole Sicurezza</w:t>
      </w:r>
      <w:r w:rsidR="00B94561">
        <w:rPr>
          <w:rFonts w:asciiTheme="minorHAnsi" w:hAnsiTheme="minorHAnsi" w:cstheme="minorHAnsi"/>
          <w:sz w:val="18"/>
          <w:szCs w:val="18"/>
        </w:rPr>
        <w:t xml:space="preserve"> della Provincia di Lecco Ambiti 15-16,</w:t>
      </w:r>
      <w:r w:rsidRPr="00B94561">
        <w:rPr>
          <w:rFonts w:asciiTheme="minorHAnsi" w:hAnsiTheme="minorHAnsi" w:cstheme="minorHAnsi"/>
          <w:sz w:val="18"/>
          <w:szCs w:val="18"/>
        </w:rPr>
        <w:t>” di cui l’Istituto d’Istruzione Superiore “Marco polo” Colico LC è la Scuola Capofila.</w:t>
      </w:r>
    </w:p>
    <w:p w:rsidR="00404770" w:rsidRPr="00B94561" w:rsidRDefault="00404770" w:rsidP="00E869D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770" w:rsidRPr="00B94561" w:rsidRDefault="00404770" w:rsidP="00E869D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b/>
          <w:bCs/>
          <w:sz w:val="18"/>
          <w:szCs w:val="18"/>
        </w:rPr>
        <w:t>Base giuridica del trattamento</w:t>
      </w:r>
    </w:p>
    <w:p w:rsidR="00404770" w:rsidRPr="00B94561" w:rsidRDefault="00404770" w:rsidP="00E869DC">
      <w:pPr>
        <w:spacing w:before="4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La base giuridica del trattamento risiede nella fattispecie che il trattamento è necessario per la gestione di attività, processi ed adempimenti di cui l’interessato è parte o all’esecuzione di misure precontrattuali adottate su richiesta dello stesso, nonché nel fatto che il trattamento è necessario per l’esecuzione di un compito di interesse pubblico o connesso allo svolgimento di funzioni istituzionali di cui è investito il titolare.</w:t>
      </w:r>
    </w:p>
    <w:p w:rsidR="002A140B" w:rsidRPr="00B94561" w:rsidRDefault="002A140B" w:rsidP="00E869D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404770" w:rsidRPr="00B94561" w:rsidRDefault="00404770" w:rsidP="00E869DC">
      <w:pPr>
        <w:pStyle w:val="Titolo6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B94561">
        <w:rPr>
          <w:rFonts w:asciiTheme="minorHAnsi" w:hAnsiTheme="minorHAnsi" w:cstheme="minorHAnsi"/>
          <w:b/>
          <w:color w:val="auto"/>
          <w:sz w:val="18"/>
          <w:szCs w:val="18"/>
        </w:rPr>
        <w:t>Natura obbligatoria o facoltativa del conferimento dei dati e conseguenze del mancato conferimento dei dati</w:t>
      </w:r>
    </w:p>
    <w:p w:rsidR="00404770" w:rsidRPr="00B94561" w:rsidRDefault="00404770" w:rsidP="00E869DC">
      <w:pPr>
        <w:pStyle w:val="Corpodeltesto3"/>
        <w:spacing w:before="40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sz w:val="18"/>
          <w:szCs w:val="18"/>
        </w:rPr>
        <w:t xml:space="preserve">Il conferimento dei dati da parte dell’interessato è obbligatorio ai fini del perfezionamento </w:t>
      </w:r>
      <w:r w:rsidR="00C72E26" w:rsidRPr="00B94561">
        <w:rPr>
          <w:rFonts w:asciiTheme="minorHAnsi" w:hAnsiTheme="minorHAnsi" w:cstheme="minorHAnsi"/>
          <w:sz w:val="18"/>
          <w:szCs w:val="18"/>
        </w:rPr>
        <w:t>degli atti connessi al presente procedimento</w:t>
      </w:r>
      <w:r w:rsidRPr="00B94561">
        <w:rPr>
          <w:rFonts w:asciiTheme="minorHAnsi" w:hAnsiTheme="minorHAnsi" w:cstheme="minorHAnsi"/>
          <w:sz w:val="18"/>
          <w:szCs w:val="18"/>
        </w:rPr>
        <w:t>; il mancato conferimento dei dati comporta l’impossib</w:t>
      </w:r>
      <w:r w:rsidR="00C72E26" w:rsidRPr="00B94561">
        <w:rPr>
          <w:rFonts w:asciiTheme="minorHAnsi" w:hAnsiTheme="minorHAnsi" w:cstheme="minorHAnsi"/>
          <w:sz w:val="18"/>
          <w:szCs w:val="18"/>
        </w:rPr>
        <w:t xml:space="preserve">ilità di stipulare il contratto di </w:t>
      </w:r>
      <w:r w:rsidRPr="00B94561">
        <w:rPr>
          <w:rFonts w:asciiTheme="minorHAnsi" w:hAnsiTheme="minorHAnsi" w:cstheme="minorHAnsi"/>
          <w:sz w:val="18"/>
          <w:szCs w:val="18"/>
        </w:rPr>
        <w:t>collaborazione</w:t>
      </w:r>
      <w:r w:rsidR="00C72E26" w:rsidRPr="00B94561">
        <w:rPr>
          <w:rFonts w:asciiTheme="minorHAnsi" w:hAnsiTheme="minorHAnsi" w:cstheme="minorHAnsi"/>
          <w:sz w:val="18"/>
          <w:szCs w:val="18"/>
        </w:rPr>
        <w:t>/affidamento incarico</w:t>
      </w:r>
      <w:r w:rsidRPr="00B94561">
        <w:rPr>
          <w:rFonts w:asciiTheme="minorHAnsi" w:hAnsiTheme="minorHAnsi" w:cstheme="minorHAnsi"/>
          <w:sz w:val="18"/>
          <w:szCs w:val="18"/>
        </w:rPr>
        <w:t xml:space="preserve"> o di dare seguito ad alcuni degli adempimenti connessi.</w:t>
      </w:r>
    </w:p>
    <w:p w:rsidR="00404770" w:rsidRPr="00B94561" w:rsidRDefault="00404770" w:rsidP="00E869D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04770" w:rsidRPr="00B94561" w:rsidRDefault="00404770" w:rsidP="00E869DC">
      <w:pPr>
        <w:pStyle w:val="Titolo6"/>
        <w:spacing w:before="6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B94561">
        <w:rPr>
          <w:rFonts w:asciiTheme="minorHAnsi" w:hAnsiTheme="minorHAnsi" w:cstheme="minorHAnsi"/>
          <w:b/>
          <w:color w:val="auto"/>
          <w:sz w:val="18"/>
          <w:szCs w:val="18"/>
        </w:rPr>
        <w:t>Ambito di comunicazione dei dati</w:t>
      </w:r>
    </w:p>
    <w:p w:rsidR="00404770" w:rsidRPr="00B94561" w:rsidRDefault="00404770" w:rsidP="00E869DC">
      <w:pPr>
        <w:spacing w:before="40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404770" w:rsidRPr="00B94561" w:rsidRDefault="00404770" w:rsidP="00E869DC">
      <w:pPr>
        <w:spacing w:before="80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color w:val="292929"/>
          <w:sz w:val="18"/>
          <w:szCs w:val="18"/>
        </w:rPr>
        <w:t>I dati personali raccolti sono altresì trattati dal personale del titolare, che agisce sulla base di specifiche istruzioni fornite in ordine a finalità e modalità del trattamento medesimo.</w:t>
      </w:r>
    </w:p>
    <w:p w:rsidR="00404770" w:rsidRPr="00B94561" w:rsidRDefault="00404770" w:rsidP="00E869DC">
      <w:pPr>
        <w:pStyle w:val="Corpodeltesto3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sz w:val="18"/>
          <w:szCs w:val="18"/>
        </w:rPr>
        <w:t>I dati personali potranno essere comunicati oppure portati a conoscenza dei seguenti soggetti: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amministrazioni certificanti in sede di controllo delle dichiarazioni sostitutive rese ai sensi del DPR 445/2000;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organi preposti al riconoscimento della causa di servizio / equo indennizzo, ai sensi del DPR 461/2001;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organi preposti alla vigilanza in materia di igiene e sicurezza sul lavoro (</w:t>
      </w:r>
      <w:proofErr w:type="spellStart"/>
      <w:proofErr w:type="gramStart"/>
      <w:r w:rsidRPr="00B94561">
        <w:rPr>
          <w:rFonts w:asciiTheme="minorHAnsi" w:hAnsiTheme="minorHAnsi" w:cstheme="minorHAnsi"/>
          <w:color w:val="000000"/>
          <w:sz w:val="18"/>
          <w:szCs w:val="18"/>
        </w:rPr>
        <w:t>D.Lgs</w:t>
      </w:r>
      <w:proofErr w:type="gramEnd"/>
      <w:r w:rsidRPr="00B94561">
        <w:rPr>
          <w:rFonts w:asciiTheme="minorHAnsi" w:hAnsiTheme="minorHAnsi" w:cstheme="minorHAnsi"/>
          <w:color w:val="000000"/>
          <w:sz w:val="18"/>
          <w:szCs w:val="18"/>
        </w:rPr>
        <w:t>.</w:t>
      </w:r>
      <w:proofErr w:type="spellEnd"/>
      <w:r w:rsidRPr="00B94561">
        <w:rPr>
          <w:rFonts w:asciiTheme="minorHAnsi" w:hAnsiTheme="minorHAnsi" w:cstheme="minorHAnsi"/>
          <w:color w:val="000000"/>
          <w:sz w:val="18"/>
          <w:szCs w:val="18"/>
        </w:rPr>
        <w:t xml:space="preserve"> 81/2008);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enti previdenziali e assistenziali;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casse e fondi di previdenza sanitaria integrativa;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servizi sanitari competenti per le visite fiscali e per l’accertamento dell’idoneità al lavoro o alle specifiche mansioni affidate;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organizzazioni sindacali;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Ordinario Diocesano per il rilascio dell’idoneità all’insegnamento della Religione Cattolica ai sensi della Legge 18 luglio 2003, n. 186;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organi di controllo;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revisori dei conti;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agenzia delle entrate;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MEF e INPDAP;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Presidenza del Consiglio dei Ministri;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Avvocatura dello Stato;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banche o istituti di credito eventualmente incaricati di procedere alla corresponsione della retribuzione;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lastRenderedPageBreak/>
        <w:t>soggetti erogatori di buoni pasto o di buoni mensa;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soggetti erogatori di formazione professionale ed addestramento;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soggetti incaricati della gestione della vigilanza e di sistemi di allarme;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ordini, collegi professionali e associazioni di categoria;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società o soggetti incaricati della gestione o manutenzione dei sistemi informativi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operatori di telecomunicazioni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internet service provider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società di web e mail hosting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 xml:space="preserve">gestori di piattaforme in </w:t>
      </w:r>
      <w:proofErr w:type="spellStart"/>
      <w:r w:rsidRPr="00B94561">
        <w:rPr>
          <w:rFonts w:asciiTheme="minorHAnsi" w:hAnsiTheme="minorHAnsi" w:cstheme="minorHAnsi"/>
          <w:color w:val="000000"/>
          <w:sz w:val="18"/>
          <w:szCs w:val="18"/>
        </w:rPr>
        <w:t>cloud</w:t>
      </w:r>
      <w:proofErr w:type="spellEnd"/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Poste Italiane S.p.A.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fattorini e aziende di recapito</w:t>
      </w:r>
    </w:p>
    <w:p w:rsidR="00404770" w:rsidRPr="00B94561" w:rsidRDefault="00404770" w:rsidP="00E869DC">
      <w:pPr>
        <w:numPr>
          <w:ilvl w:val="0"/>
          <w:numId w:val="12"/>
        </w:numPr>
        <w:suppressAutoHyphens w:val="0"/>
        <w:spacing w:before="20" w:after="100" w:afterAutospacing="1" w:line="200" w:lineRule="exact"/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94561">
        <w:rPr>
          <w:rFonts w:asciiTheme="minorHAnsi" w:hAnsiTheme="minorHAnsi" w:cstheme="minorHAnsi"/>
          <w:color w:val="000000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404770" w:rsidRPr="00B94561" w:rsidRDefault="00404770" w:rsidP="00E869DC">
      <w:pPr>
        <w:pStyle w:val="NormaleWeb"/>
        <w:shd w:val="clear" w:color="auto" w:fill="FFFFFF"/>
        <w:spacing w:before="150" w:beforeAutospacing="0" w:after="0" w:afterAutospacing="0" w:line="234" w:lineRule="atLeast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B94561">
        <w:rPr>
          <w:rStyle w:val="Enfasigrassetto"/>
          <w:rFonts w:asciiTheme="minorHAnsi" w:hAnsiTheme="minorHAnsi" w:cstheme="minorHAnsi"/>
          <w:color w:val="292929"/>
          <w:sz w:val="18"/>
          <w:szCs w:val="18"/>
        </w:rPr>
        <w:t>Tempo di conservazione dei dati</w:t>
      </w:r>
    </w:p>
    <w:p w:rsidR="00404770" w:rsidRPr="00B94561" w:rsidRDefault="00404770" w:rsidP="00E869DC">
      <w:pPr>
        <w:spacing w:before="40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Fonts w:asciiTheme="minorHAnsi" w:hAnsiTheme="minorHAnsi" w:cstheme="minorHAnsi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404770" w:rsidRPr="00B94561" w:rsidRDefault="00404770" w:rsidP="00E869DC">
      <w:pPr>
        <w:spacing w:before="180"/>
        <w:jc w:val="both"/>
        <w:rPr>
          <w:rFonts w:asciiTheme="minorHAnsi" w:hAnsiTheme="minorHAnsi" w:cstheme="minorHAnsi"/>
          <w:sz w:val="18"/>
          <w:szCs w:val="18"/>
        </w:rPr>
      </w:pPr>
      <w:r w:rsidRPr="00B94561">
        <w:rPr>
          <w:rStyle w:val="Enfasigrassetto"/>
          <w:rFonts w:asciiTheme="minorHAnsi" w:hAnsiTheme="minorHAnsi" w:cstheme="minorHAnsi"/>
          <w:color w:val="292929"/>
          <w:sz w:val="18"/>
          <w:szCs w:val="18"/>
        </w:rPr>
        <w:t>Responsabile della protezione dei dati</w:t>
      </w:r>
    </w:p>
    <w:p w:rsidR="00404770" w:rsidRPr="00E869DC" w:rsidRDefault="00404770" w:rsidP="00E869DC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E869DC">
        <w:rPr>
          <w:rFonts w:asciiTheme="minorHAnsi" w:hAnsiTheme="minorHAnsi" w:cstheme="minorHAnsi"/>
          <w:color w:val="292929"/>
          <w:sz w:val="18"/>
          <w:szCs w:val="18"/>
        </w:rPr>
        <w:t>Il Responsabile della Protezione dei Dati (RPD) è il Dott. Giancarlo Favero di Data Security (</w:t>
      </w:r>
      <w:hyperlink r:id="rId12" w:history="1">
        <w:r w:rsidRPr="00E869DC">
          <w:rPr>
            <w:rStyle w:val="Collegamentoipertestuale"/>
            <w:rFonts w:asciiTheme="minorHAnsi" w:hAnsiTheme="minorHAnsi" w:cstheme="minorHAnsi"/>
            <w:sz w:val="18"/>
            <w:szCs w:val="18"/>
          </w:rPr>
          <w:t>www.datasecurity.it</w:t>
        </w:r>
      </w:hyperlink>
      <w:r w:rsidRPr="00E869DC">
        <w:rPr>
          <w:rFonts w:asciiTheme="minorHAnsi" w:hAnsiTheme="minorHAnsi" w:cstheme="minorHAnsi"/>
          <w:color w:val="292929"/>
          <w:sz w:val="18"/>
          <w:szCs w:val="18"/>
        </w:rPr>
        <w:t xml:space="preserve">) divisione sicurezza di </w:t>
      </w:r>
      <w:proofErr w:type="spellStart"/>
      <w:r w:rsidRPr="00E869DC">
        <w:rPr>
          <w:rFonts w:asciiTheme="minorHAnsi" w:hAnsiTheme="minorHAnsi" w:cstheme="minorHAnsi"/>
          <w:color w:val="292929"/>
          <w:sz w:val="18"/>
          <w:szCs w:val="18"/>
        </w:rPr>
        <w:t>Swisstech</w:t>
      </w:r>
      <w:proofErr w:type="spellEnd"/>
      <w:r w:rsidRPr="00E869DC">
        <w:rPr>
          <w:rFonts w:asciiTheme="minorHAnsi" w:hAnsiTheme="minorHAnsi" w:cstheme="minorHAnsi"/>
          <w:color w:val="292929"/>
          <w:sz w:val="18"/>
          <w:szCs w:val="18"/>
        </w:rPr>
        <w:t xml:space="preserve"> S.r.l., raggiungibile alla mail </w:t>
      </w:r>
      <w:hyperlink r:id="rId13" w:history="1">
        <w:r w:rsidRPr="00E869DC">
          <w:rPr>
            <w:rStyle w:val="Collegamentoipertestuale"/>
            <w:rFonts w:asciiTheme="minorHAnsi" w:hAnsiTheme="minorHAnsi" w:cstheme="minorHAnsi"/>
            <w:sz w:val="18"/>
            <w:szCs w:val="18"/>
          </w:rPr>
          <w:t>dpo@datasecurity.it</w:t>
        </w:r>
      </w:hyperlink>
      <w:r w:rsidRPr="00E869DC">
        <w:rPr>
          <w:rFonts w:asciiTheme="minorHAnsi" w:hAnsiTheme="minorHAnsi" w:cstheme="minorHAnsi"/>
          <w:color w:val="292929"/>
          <w:sz w:val="18"/>
          <w:szCs w:val="18"/>
        </w:rPr>
        <w:t xml:space="preserve"> e al </w:t>
      </w:r>
      <w:proofErr w:type="spellStart"/>
      <w:r w:rsidRPr="00E869DC">
        <w:rPr>
          <w:rFonts w:asciiTheme="minorHAnsi" w:hAnsiTheme="minorHAnsi" w:cstheme="minorHAnsi"/>
          <w:color w:val="292929"/>
          <w:sz w:val="18"/>
          <w:szCs w:val="18"/>
        </w:rPr>
        <w:t>cell</w:t>
      </w:r>
      <w:proofErr w:type="spellEnd"/>
      <w:r w:rsidRPr="00E869DC">
        <w:rPr>
          <w:rFonts w:asciiTheme="minorHAnsi" w:hAnsiTheme="minorHAnsi" w:cstheme="minorHAnsi"/>
          <w:color w:val="292929"/>
          <w:sz w:val="18"/>
          <w:szCs w:val="18"/>
        </w:rPr>
        <w:t>. 335-5950674.</w:t>
      </w:r>
    </w:p>
    <w:p w:rsidR="00404770" w:rsidRPr="00B94561" w:rsidRDefault="00404770" w:rsidP="00E869DC">
      <w:pPr>
        <w:pStyle w:val="NormaleWeb"/>
        <w:shd w:val="clear" w:color="auto" w:fill="FFFFFF"/>
        <w:spacing w:before="240" w:beforeAutospacing="0" w:after="0" w:afterAutospacing="0" w:line="234" w:lineRule="atLeast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B94561">
        <w:rPr>
          <w:rStyle w:val="Enfasigrassetto"/>
          <w:rFonts w:asciiTheme="minorHAnsi" w:hAnsiTheme="minorHAnsi" w:cstheme="minorHAnsi"/>
          <w:color w:val="292929"/>
          <w:sz w:val="18"/>
          <w:szCs w:val="18"/>
        </w:rPr>
        <w:t>Diritti degli interessati</w:t>
      </w:r>
    </w:p>
    <w:p w:rsidR="00404770" w:rsidRPr="00B94561" w:rsidRDefault="00404770" w:rsidP="00E869DC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B94561">
        <w:rPr>
          <w:rFonts w:asciiTheme="minorHAnsi" w:hAnsiTheme="minorHAnsi" w:cstheme="minorHAnsi"/>
          <w:color w:val="292929"/>
          <w:sz w:val="18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della ditta </w:t>
      </w:r>
      <w:proofErr w:type="spellStart"/>
      <w:r w:rsidRPr="00B94561">
        <w:rPr>
          <w:rFonts w:asciiTheme="minorHAnsi" w:hAnsiTheme="minorHAnsi" w:cstheme="minorHAnsi"/>
          <w:color w:val="292929"/>
          <w:sz w:val="18"/>
          <w:szCs w:val="18"/>
        </w:rPr>
        <w:t>Swisstech</w:t>
      </w:r>
      <w:proofErr w:type="spellEnd"/>
      <w:r w:rsidRPr="00B94561">
        <w:rPr>
          <w:rFonts w:asciiTheme="minorHAnsi" w:hAnsiTheme="minorHAnsi" w:cstheme="minorHAnsi"/>
          <w:color w:val="292929"/>
          <w:sz w:val="18"/>
          <w:szCs w:val="18"/>
        </w:rPr>
        <w:t xml:space="preserve"> S.r.l. email </w:t>
      </w:r>
      <w:hyperlink r:id="rId14" w:history="1">
        <w:r w:rsidRPr="00B94561">
          <w:rPr>
            <w:rStyle w:val="Collegamentoipertestuale"/>
            <w:rFonts w:asciiTheme="minorHAnsi" w:hAnsiTheme="minorHAnsi" w:cstheme="minorHAnsi"/>
            <w:sz w:val="18"/>
            <w:szCs w:val="18"/>
          </w:rPr>
          <w:t>giancarlo.favero@datasecurity.it</w:t>
        </w:r>
      </w:hyperlink>
      <w:r w:rsidRPr="00B94561">
        <w:rPr>
          <w:rFonts w:asciiTheme="minorHAnsi" w:hAnsiTheme="minorHAnsi" w:cstheme="minorHAnsi"/>
          <w:color w:val="292929"/>
          <w:sz w:val="18"/>
          <w:szCs w:val="18"/>
        </w:rPr>
        <w:t xml:space="preserve">, </w:t>
      </w:r>
      <w:proofErr w:type="spellStart"/>
      <w:r w:rsidRPr="00B94561">
        <w:rPr>
          <w:rFonts w:asciiTheme="minorHAnsi" w:hAnsiTheme="minorHAnsi" w:cstheme="minorHAnsi"/>
          <w:color w:val="292929"/>
          <w:sz w:val="18"/>
          <w:szCs w:val="18"/>
        </w:rPr>
        <w:t>cell</w:t>
      </w:r>
      <w:proofErr w:type="spellEnd"/>
      <w:r w:rsidRPr="00B94561">
        <w:rPr>
          <w:rFonts w:asciiTheme="minorHAnsi" w:hAnsiTheme="minorHAnsi" w:cstheme="minorHAnsi"/>
          <w:color w:val="292929"/>
          <w:sz w:val="18"/>
          <w:szCs w:val="18"/>
        </w:rPr>
        <w:t xml:space="preserve">. 335-5950674. </w:t>
      </w:r>
    </w:p>
    <w:p w:rsidR="00404770" w:rsidRPr="00B94561" w:rsidRDefault="00404770" w:rsidP="00E869DC">
      <w:pPr>
        <w:pStyle w:val="NormaleWeb"/>
        <w:shd w:val="clear" w:color="auto" w:fill="FFFFFF"/>
        <w:spacing w:before="0" w:beforeAutospacing="0" w:after="0" w:afterAutospacing="0" w:line="234" w:lineRule="atLeast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B94561">
        <w:rPr>
          <w:rStyle w:val="Enfasigrassetto"/>
          <w:rFonts w:asciiTheme="minorHAnsi" w:hAnsiTheme="minorHAnsi" w:cstheme="minorHAnsi"/>
          <w:color w:val="292929"/>
          <w:sz w:val="18"/>
          <w:szCs w:val="18"/>
        </w:rPr>
        <w:t>Diritto di reclamo</w:t>
      </w:r>
    </w:p>
    <w:p w:rsidR="00404770" w:rsidRPr="00B94561" w:rsidRDefault="00404770" w:rsidP="00E869DC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Theme="minorHAnsi" w:hAnsiTheme="minorHAnsi" w:cstheme="minorHAnsi"/>
          <w:color w:val="292929"/>
          <w:sz w:val="18"/>
          <w:szCs w:val="18"/>
        </w:rPr>
      </w:pPr>
      <w:r w:rsidRPr="00B94561">
        <w:rPr>
          <w:rFonts w:asciiTheme="minorHAnsi" w:hAnsiTheme="minorHAnsi" w:cstheme="minorHAnsi"/>
          <w:color w:val="292929"/>
          <w:sz w:val="18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467F0A" w:rsidRDefault="00467F0A" w:rsidP="00467F0A">
      <w:pPr>
        <w:spacing w:before="2"/>
        <w:rPr>
          <w:rFonts w:asciiTheme="minorHAnsi" w:eastAsia="Calibri" w:hAnsiTheme="minorHAnsi" w:cstheme="minorHAnsi"/>
          <w:sz w:val="24"/>
          <w:szCs w:val="24"/>
        </w:rPr>
      </w:pPr>
    </w:p>
    <w:p w:rsidR="00B94561" w:rsidRDefault="00B94561" w:rsidP="00467F0A">
      <w:pPr>
        <w:spacing w:before="2"/>
        <w:rPr>
          <w:rFonts w:asciiTheme="minorHAnsi" w:eastAsia="Calibri" w:hAnsiTheme="minorHAnsi" w:cstheme="minorHAnsi"/>
          <w:sz w:val="24"/>
          <w:szCs w:val="24"/>
        </w:rPr>
      </w:pPr>
    </w:p>
    <w:p w:rsidR="00B94561" w:rsidRPr="00B94561" w:rsidRDefault="00B94561" w:rsidP="00467F0A">
      <w:pPr>
        <w:spacing w:before="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----------------------------------------------------------------------------------------------------------------------------------</w:t>
      </w:r>
    </w:p>
    <w:p w:rsidR="00467F0A" w:rsidRPr="00B94561" w:rsidRDefault="000F7E24" w:rsidP="00B94561">
      <w:pPr>
        <w:pStyle w:val="Corpotesto"/>
        <w:tabs>
          <w:tab w:val="left" w:pos="7123"/>
        </w:tabs>
        <w:spacing w:before="58"/>
        <w:ind w:right="-7"/>
        <w:jc w:val="both"/>
        <w:rPr>
          <w:rFonts w:asciiTheme="minorHAnsi" w:hAnsiTheme="minorHAnsi" w:cstheme="minorHAnsi"/>
        </w:rPr>
      </w:pPr>
      <w:r w:rsidRPr="00B94561">
        <w:rPr>
          <w:rFonts w:asciiTheme="minorHAnsi" w:hAnsiTheme="minorHAnsi" w:cstheme="minorHAnsi"/>
        </w:rPr>
        <w:t xml:space="preserve">Il/La </w:t>
      </w:r>
      <w:r w:rsidR="00467F0A" w:rsidRPr="00B94561">
        <w:rPr>
          <w:rFonts w:asciiTheme="minorHAnsi" w:hAnsiTheme="minorHAnsi" w:cstheme="minorHAnsi"/>
        </w:rPr>
        <w:t>sottoscri</w:t>
      </w:r>
      <w:r w:rsidR="002C405E" w:rsidRPr="00B94561">
        <w:rPr>
          <w:rFonts w:asciiTheme="minorHAnsi" w:hAnsiTheme="minorHAnsi" w:cstheme="minorHAnsi"/>
        </w:rPr>
        <w:t>t</w:t>
      </w:r>
      <w:r w:rsidR="00467F0A" w:rsidRPr="00B94561">
        <w:rPr>
          <w:rFonts w:asciiTheme="minorHAnsi" w:hAnsiTheme="minorHAnsi" w:cstheme="minorHAnsi"/>
        </w:rPr>
        <w:t>t</w:t>
      </w:r>
      <w:r w:rsidRPr="00B94561">
        <w:rPr>
          <w:rFonts w:asciiTheme="minorHAnsi" w:hAnsiTheme="minorHAnsi" w:cstheme="minorHAnsi"/>
        </w:rPr>
        <w:t xml:space="preserve">o/a </w:t>
      </w:r>
      <w:r w:rsidR="00467F0A" w:rsidRPr="00B94561">
        <w:rPr>
          <w:rFonts w:asciiTheme="minorHAnsi" w:hAnsiTheme="minorHAnsi" w:cstheme="minorHAnsi"/>
          <w:u w:val="single" w:color="000000"/>
        </w:rPr>
        <w:tab/>
      </w:r>
      <w:r w:rsidR="003F31E1" w:rsidRPr="00B94561">
        <w:rPr>
          <w:rFonts w:asciiTheme="minorHAnsi" w:hAnsiTheme="minorHAnsi" w:cstheme="minorHAnsi"/>
        </w:rPr>
        <w:t>,</w:t>
      </w:r>
      <w:r w:rsidR="00D1429F" w:rsidRPr="00B94561">
        <w:rPr>
          <w:rFonts w:asciiTheme="minorHAnsi" w:hAnsiTheme="minorHAnsi" w:cstheme="minorHAnsi"/>
        </w:rPr>
        <w:t xml:space="preserve"> </w:t>
      </w:r>
      <w:r w:rsidR="00467F0A" w:rsidRPr="00B94561">
        <w:rPr>
          <w:rFonts w:asciiTheme="minorHAnsi" w:hAnsiTheme="minorHAnsi" w:cstheme="minorHAnsi"/>
        </w:rPr>
        <w:t xml:space="preserve">ricevuta l’informativa di cui </w:t>
      </w:r>
      <w:r w:rsidR="00404770" w:rsidRPr="00B94561">
        <w:rPr>
          <w:rFonts w:asciiTheme="minorHAnsi" w:hAnsiTheme="minorHAnsi" w:cstheme="minorHAnsi"/>
        </w:rPr>
        <w:t xml:space="preserve">all’art. </w:t>
      </w:r>
      <w:r w:rsidR="003734DF" w:rsidRPr="00B94561">
        <w:rPr>
          <w:rFonts w:asciiTheme="minorHAnsi" w:hAnsiTheme="minorHAnsi" w:cstheme="minorHAnsi"/>
        </w:rPr>
        <w:t xml:space="preserve">13 </w:t>
      </w:r>
      <w:r w:rsidR="00E869DC">
        <w:rPr>
          <w:rFonts w:asciiTheme="minorHAnsi" w:hAnsiTheme="minorHAnsi" w:cstheme="minorHAnsi"/>
        </w:rPr>
        <w:t>GDPR 2016/679</w:t>
      </w:r>
      <w:r w:rsidR="00B94561" w:rsidRPr="00B94561">
        <w:rPr>
          <w:rFonts w:asciiTheme="minorHAnsi" w:hAnsiTheme="minorHAnsi" w:cstheme="minorHAnsi"/>
        </w:rPr>
        <w:t xml:space="preserve">, </w:t>
      </w:r>
      <w:r w:rsidR="00404770" w:rsidRPr="00B94561">
        <w:rPr>
          <w:rFonts w:asciiTheme="minorHAnsi" w:hAnsiTheme="minorHAnsi" w:cstheme="minorHAnsi"/>
        </w:rPr>
        <w:t xml:space="preserve">dichiara di averne preso visione ed </w:t>
      </w:r>
      <w:r w:rsidR="00467F0A" w:rsidRPr="00B94561">
        <w:rPr>
          <w:rFonts w:asciiTheme="minorHAnsi" w:hAnsiTheme="minorHAnsi" w:cstheme="minorHAnsi"/>
        </w:rPr>
        <w:t xml:space="preserve">esprime il consenso </w:t>
      </w:r>
      <w:r w:rsidR="00404770" w:rsidRPr="00B94561">
        <w:rPr>
          <w:rFonts w:asciiTheme="minorHAnsi" w:hAnsiTheme="minorHAnsi" w:cstheme="minorHAnsi"/>
        </w:rPr>
        <w:t xml:space="preserve">al trattamento dei propri dati nei limiti e per le finalità </w:t>
      </w:r>
      <w:r w:rsidR="00B94561">
        <w:rPr>
          <w:rFonts w:asciiTheme="minorHAnsi" w:hAnsiTheme="minorHAnsi" w:cstheme="minorHAnsi"/>
        </w:rPr>
        <w:t>connesse al presente procedimento.</w:t>
      </w:r>
    </w:p>
    <w:p w:rsidR="00E96CFD" w:rsidRPr="00B94561" w:rsidRDefault="00E96CFD" w:rsidP="00B94561">
      <w:pPr>
        <w:jc w:val="both"/>
        <w:rPr>
          <w:rFonts w:asciiTheme="minorHAnsi" w:hAnsiTheme="minorHAnsi" w:cstheme="minorHAnsi"/>
        </w:rPr>
      </w:pPr>
    </w:p>
    <w:p w:rsidR="00E96CFD" w:rsidRPr="00B94561" w:rsidRDefault="00E96CFD">
      <w:pPr>
        <w:rPr>
          <w:rFonts w:asciiTheme="minorHAnsi" w:hAnsiTheme="minorHAnsi" w:cstheme="minorHAnsi"/>
        </w:rPr>
      </w:pPr>
    </w:p>
    <w:p w:rsidR="00E96CFD" w:rsidRPr="00B94561" w:rsidRDefault="00E96C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07736" w:rsidRPr="00B94561" w:rsidTr="00B07736">
        <w:trPr>
          <w:trHeight w:val="236"/>
        </w:trPr>
        <w:tc>
          <w:tcPr>
            <w:tcW w:w="4811" w:type="dxa"/>
          </w:tcPr>
          <w:p w:rsidR="00B07736" w:rsidRPr="00B94561" w:rsidRDefault="00B07736">
            <w:pPr>
              <w:rPr>
                <w:rFonts w:asciiTheme="minorHAnsi" w:hAnsiTheme="minorHAnsi" w:cstheme="minorHAnsi"/>
              </w:rPr>
            </w:pPr>
            <w:r w:rsidRPr="00B94561">
              <w:rPr>
                <w:rFonts w:asciiTheme="minorHAnsi" w:hAnsiTheme="minorHAnsi" w:cstheme="minorHAnsi"/>
              </w:rPr>
              <w:t>Lì_______________________________</w:t>
            </w:r>
          </w:p>
        </w:tc>
        <w:tc>
          <w:tcPr>
            <w:tcW w:w="4811" w:type="dxa"/>
          </w:tcPr>
          <w:p w:rsidR="00B07736" w:rsidRPr="00B94561" w:rsidRDefault="00B07736" w:rsidP="006D18BA">
            <w:pPr>
              <w:rPr>
                <w:rFonts w:asciiTheme="minorHAnsi" w:hAnsiTheme="minorHAnsi" w:cstheme="minorHAnsi"/>
              </w:rPr>
            </w:pPr>
          </w:p>
          <w:p w:rsidR="00B07736" w:rsidRPr="00B94561" w:rsidRDefault="00B07736" w:rsidP="00B07736">
            <w:pPr>
              <w:jc w:val="center"/>
              <w:rPr>
                <w:rFonts w:asciiTheme="minorHAnsi" w:hAnsiTheme="minorHAnsi" w:cstheme="minorHAnsi"/>
              </w:rPr>
            </w:pPr>
          </w:p>
          <w:p w:rsidR="00B07736" w:rsidRDefault="00B07736" w:rsidP="00B07736">
            <w:pPr>
              <w:jc w:val="center"/>
              <w:rPr>
                <w:rFonts w:asciiTheme="minorHAnsi" w:hAnsiTheme="minorHAnsi" w:cstheme="minorHAnsi"/>
              </w:rPr>
            </w:pPr>
            <w:r w:rsidRPr="00B94561">
              <w:rPr>
                <w:rFonts w:asciiTheme="minorHAnsi" w:hAnsiTheme="minorHAnsi" w:cstheme="minorHAnsi"/>
              </w:rPr>
              <w:t>Firma</w:t>
            </w:r>
          </w:p>
          <w:p w:rsidR="00B94561" w:rsidRPr="00B94561" w:rsidRDefault="00B94561" w:rsidP="00B07736">
            <w:pPr>
              <w:jc w:val="center"/>
              <w:rPr>
                <w:rFonts w:asciiTheme="minorHAnsi" w:hAnsiTheme="minorHAnsi" w:cstheme="minorHAnsi"/>
              </w:rPr>
            </w:pPr>
          </w:p>
          <w:p w:rsidR="00B07736" w:rsidRPr="00B94561" w:rsidRDefault="00B07736" w:rsidP="00B07736">
            <w:pPr>
              <w:jc w:val="center"/>
              <w:rPr>
                <w:rFonts w:asciiTheme="minorHAnsi" w:hAnsiTheme="minorHAnsi" w:cstheme="minorHAnsi"/>
              </w:rPr>
            </w:pPr>
            <w:r w:rsidRPr="00B94561">
              <w:rPr>
                <w:rFonts w:asciiTheme="minorHAnsi" w:hAnsiTheme="minorHAnsi" w:cstheme="minorHAnsi"/>
              </w:rPr>
              <w:t>_________________________________</w:t>
            </w:r>
          </w:p>
        </w:tc>
      </w:tr>
    </w:tbl>
    <w:p w:rsidR="00E96CFD" w:rsidRPr="00467F0A" w:rsidRDefault="00E96CFD">
      <w:pPr>
        <w:rPr>
          <w:rFonts w:ascii="Verdana" w:hAnsi="Verdana"/>
          <w:sz w:val="22"/>
          <w:szCs w:val="22"/>
        </w:rPr>
      </w:pPr>
    </w:p>
    <w:p w:rsidR="00404770" w:rsidRDefault="00E96CFD">
      <w:r>
        <w:tab/>
      </w:r>
      <w:r>
        <w:tab/>
      </w:r>
      <w:r>
        <w:tab/>
      </w:r>
      <w:r>
        <w:tab/>
      </w:r>
    </w:p>
    <w:p w:rsidR="00404770" w:rsidRDefault="00404770"/>
    <w:p w:rsidR="00404770" w:rsidRDefault="00404770"/>
    <w:p w:rsidR="00404770" w:rsidRDefault="00404770"/>
    <w:p w:rsidR="00E96CFD" w:rsidRPr="00E96CFD" w:rsidRDefault="00E96CFD">
      <w:pPr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6CFD" w:rsidRPr="00E96CFD" w:rsidSect="005F64CF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DF" w:rsidRDefault="00051DDF">
      <w:r>
        <w:separator/>
      </w:r>
    </w:p>
  </w:endnote>
  <w:endnote w:type="continuationSeparator" w:id="0">
    <w:p w:rsidR="00051DDF" w:rsidRDefault="0005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7" w:rsidRDefault="005F21E7">
    <w:pPr>
      <w:pStyle w:val="Pidipagina"/>
    </w:pPr>
    <w:r>
      <w:t>A</w:t>
    </w:r>
    <w:r w:rsidR="00467F0A">
      <w:t>llegato 4</w:t>
    </w:r>
    <w:r>
      <w:t xml:space="preserve"> </w:t>
    </w:r>
  </w:p>
  <w:p w:rsidR="00D00C6F" w:rsidRDefault="00051DDF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DF" w:rsidRDefault="00051DDF">
      <w:r>
        <w:separator/>
      </w:r>
    </w:p>
  </w:footnote>
  <w:footnote w:type="continuationSeparator" w:id="0">
    <w:p w:rsidR="00051DDF" w:rsidRDefault="0005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6F" w:rsidRDefault="00051DDF" w:rsidP="009F38B4">
    <w:pPr>
      <w:spacing w:line="14" w:lineRule="aut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D0615"/>
    <w:multiLevelType w:val="hybridMultilevel"/>
    <w:tmpl w:val="E6CCAA00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B67E7"/>
    <w:multiLevelType w:val="hybridMultilevel"/>
    <w:tmpl w:val="CF5A42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F28ED"/>
    <w:multiLevelType w:val="hybridMultilevel"/>
    <w:tmpl w:val="8FAA04B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626FC"/>
    <w:multiLevelType w:val="hybridMultilevel"/>
    <w:tmpl w:val="7EB46188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114"/>
    <w:multiLevelType w:val="hybridMultilevel"/>
    <w:tmpl w:val="DA20B5BC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A4E0B"/>
    <w:multiLevelType w:val="hybridMultilevel"/>
    <w:tmpl w:val="6DACEAC2"/>
    <w:lvl w:ilvl="0" w:tplc="012C3170">
      <w:start w:val="1"/>
      <w:numFmt w:val="bullet"/>
      <w:lvlText w:val=""/>
      <w:lvlJc w:val="left"/>
      <w:pPr>
        <w:ind w:left="296" w:hanging="183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A3E4E8A6">
      <w:start w:val="1"/>
      <w:numFmt w:val="bullet"/>
      <w:lvlText w:val="•"/>
      <w:lvlJc w:val="left"/>
      <w:pPr>
        <w:ind w:left="1314" w:hanging="183"/>
      </w:pPr>
      <w:rPr>
        <w:rFonts w:hint="default"/>
      </w:rPr>
    </w:lvl>
    <w:lvl w:ilvl="2" w:tplc="EC6EF8DC">
      <w:start w:val="1"/>
      <w:numFmt w:val="bullet"/>
      <w:lvlText w:val="•"/>
      <w:lvlJc w:val="left"/>
      <w:pPr>
        <w:ind w:left="2328" w:hanging="183"/>
      </w:pPr>
      <w:rPr>
        <w:rFonts w:hint="default"/>
      </w:rPr>
    </w:lvl>
    <w:lvl w:ilvl="3" w:tplc="9C18AC3C">
      <w:start w:val="1"/>
      <w:numFmt w:val="bullet"/>
      <w:lvlText w:val="•"/>
      <w:lvlJc w:val="left"/>
      <w:pPr>
        <w:ind w:left="3342" w:hanging="183"/>
      </w:pPr>
      <w:rPr>
        <w:rFonts w:hint="default"/>
      </w:rPr>
    </w:lvl>
    <w:lvl w:ilvl="4" w:tplc="E67249EE">
      <w:start w:val="1"/>
      <w:numFmt w:val="bullet"/>
      <w:lvlText w:val="•"/>
      <w:lvlJc w:val="left"/>
      <w:pPr>
        <w:ind w:left="4356" w:hanging="183"/>
      </w:pPr>
      <w:rPr>
        <w:rFonts w:hint="default"/>
      </w:rPr>
    </w:lvl>
    <w:lvl w:ilvl="5" w:tplc="A3ACAFCE">
      <w:start w:val="1"/>
      <w:numFmt w:val="bullet"/>
      <w:lvlText w:val="•"/>
      <w:lvlJc w:val="left"/>
      <w:pPr>
        <w:ind w:left="5370" w:hanging="183"/>
      </w:pPr>
      <w:rPr>
        <w:rFonts w:hint="default"/>
      </w:rPr>
    </w:lvl>
    <w:lvl w:ilvl="6" w:tplc="13C60188">
      <w:start w:val="1"/>
      <w:numFmt w:val="bullet"/>
      <w:lvlText w:val="•"/>
      <w:lvlJc w:val="left"/>
      <w:pPr>
        <w:ind w:left="6384" w:hanging="183"/>
      </w:pPr>
      <w:rPr>
        <w:rFonts w:hint="default"/>
      </w:rPr>
    </w:lvl>
    <w:lvl w:ilvl="7" w:tplc="15628E62">
      <w:start w:val="1"/>
      <w:numFmt w:val="bullet"/>
      <w:lvlText w:val="•"/>
      <w:lvlJc w:val="left"/>
      <w:pPr>
        <w:ind w:left="7398" w:hanging="183"/>
      </w:pPr>
      <w:rPr>
        <w:rFonts w:hint="default"/>
      </w:rPr>
    </w:lvl>
    <w:lvl w:ilvl="8" w:tplc="D7E4E014">
      <w:start w:val="1"/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8" w15:restartNumberingAfterBreak="0">
    <w:nsid w:val="608D49D4"/>
    <w:multiLevelType w:val="hybridMultilevel"/>
    <w:tmpl w:val="1200EB58"/>
    <w:lvl w:ilvl="0" w:tplc="0410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 w15:restartNumberingAfterBreak="0">
    <w:nsid w:val="68CB0356"/>
    <w:multiLevelType w:val="hybridMultilevel"/>
    <w:tmpl w:val="47FAACD4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32D21"/>
    <w:multiLevelType w:val="hybridMultilevel"/>
    <w:tmpl w:val="E76EE7B8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81151"/>
    <w:multiLevelType w:val="hybridMultilevel"/>
    <w:tmpl w:val="285226EC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3B"/>
    <w:rsid w:val="00051DDF"/>
    <w:rsid w:val="000C58A5"/>
    <w:rsid w:val="000D2774"/>
    <w:rsid w:val="000F7E24"/>
    <w:rsid w:val="0014790F"/>
    <w:rsid w:val="00157E4E"/>
    <w:rsid w:val="00180426"/>
    <w:rsid w:val="00263545"/>
    <w:rsid w:val="002A140B"/>
    <w:rsid w:val="002A5EE2"/>
    <w:rsid w:val="002C405E"/>
    <w:rsid w:val="002F7B8A"/>
    <w:rsid w:val="003734DF"/>
    <w:rsid w:val="003D592E"/>
    <w:rsid w:val="003F31E1"/>
    <w:rsid w:val="004003B5"/>
    <w:rsid w:val="00404770"/>
    <w:rsid w:val="004401DC"/>
    <w:rsid w:val="00467F0A"/>
    <w:rsid w:val="004E4E3B"/>
    <w:rsid w:val="005112B1"/>
    <w:rsid w:val="005136FF"/>
    <w:rsid w:val="00561DCB"/>
    <w:rsid w:val="005A55F9"/>
    <w:rsid w:val="005C40F6"/>
    <w:rsid w:val="005F21E7"/>
    <w:rsid w:val="005F64CF"/>
    <w:rsid w:val="006A328F"/>
    <w:rsid w:val="006D18BA"/>
    <w:rsid w:val="006D3601"/>
    <w:rsid w:val="008531FB"/>
    <w:rsid w:val="008C4741"/>
    <w:rsid w:val="00950277"/>
    <w:rsid w:val="009E0D0E"/>
    <w:rsid w:val="00A31F66"/>
    <w:rsid w:val="00A664D5"/>
    <w:rsid w:val="00AC68AF"/>
    <w:rsid w:val="00B07736"/>
    <w:rsid w:val="00B30A27"/>
    <w:rsid w:val="00B94561"/>
    <w:rsid w:val="00BC0D3B"/>
    <w:rsid w:val="00C051FB"/>
    <w:rsid w:val="00C1525B"/>
    <w:rsid w:val="00C72E26"/>
    <w:rsid w:val="00C8353B"/>
    <w:rsid w:val="00CC26DF"/>
    <w:rsid w:val="00CD0925"/>
    <w:rsid w:val="00D1429F"/>
    <w:rsid w:val="00D65E7A"/>
    <w:rsid w:val="00DA5FBD"/>
    <w:rsid w:val="00DA6510"/>
    <w:rsid w:val="00E26EDC"/>
    <w:rsid w:val="00E339B0"/>
    <w:rsid w:val="00E869DC"/>
    <w:rsid w:val="00E96CFD"/>
    <w:rsid w:val="00F312C0"/>
    <w:rsid w:val="00F36331"/>
    <w:rsid w:val="00F577B9"/>
    <w:rsid w:val="00F833D6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F188"/>
  <w15:docId w15:val="{5EC9C972-8284-4ABD-94FA-7883ABD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E3B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4E3B"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E4E3B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E4E3B"/>
    <w:pPr>
      <w:keepNext/>
      <w:numPr>
        <w:ilvl w:val="2"/>
        <w:numId w:val="1"/>
      </w:numPr>
      <w:spacing w:before="240" w:after="60"/>
      <w:outlineLvl w:val="2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47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4E4E3B"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E4E3B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E4E3B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4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E4E3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5C40F6"/>
  </w:style>
  <w:style w:type="table" w:styleId="Grigliatabella">
    <w:name w:val="Table Grid"/>
    <w:basedOn w:val="Tabellanormale"/>
    <w:uiPriority w:val="39"/>
    <w:rsid w:val="00E9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F21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1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0477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04770"/>
    <w:rPr>
      <w:b/>
      <w:bCs/>
    </w:rPr>
  </w:style>
  <w:style w:type="paragraph" w:styleId="Firmadipostaelettronica">
    <w:name w:val="E-mail Signature"/>
    <w:basedOn w:val="Normale"/>
    <w:link w:val="FirmadipostaelettronicaCarattere"/>
    <w:rsid w:val="00404770"/>
    <w:pPr>
      <w:suppressAutoHyphens w:val="0"/>
      <w:spacing w:line="260" w:lineRule="exact"/>
      <w:jc w:val="both"/>
    </w:pPr>
    <w:rPr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404770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477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477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477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datasecurity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security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iancarlo.favero@datasecurit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8103AE-D11D-4F8A-BC7C-200061F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crimella</dc:creator>
  <cp:lastModifiedBy>sicurezza</cp:lastModifiedBy>
  <cp:revision>15</cp:revision>
  <cp:lastPrinted>2018-11-23T13:14:00Z</cp:lastPrinted>
  <dcterms:created xsi:type="dcterms:W3CDTF">2018-02-23T09:43:00Z</dcterms:created>
  <dcterms:modified xsi:type="dcterms:W3CDTF">2019-01-28T09:47:00Z</dcterms:modified>
</cp:coreProperties>
</file>